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F5" w:rsidRPr="00511B45" w:rsidRDefault="00DD44F5" w:rsidP="00DD44F5">
      <w:pPr>
        <w:jc w:val="center"/>
        <w:rPr>
          <w:b/>
        </w:rPr>
      </w:pPr>
      <w:r w:rsidRPr="00511B45">
        <w:rPr>
          <w:b/>
        </w:rPr>
        <w:t>CURRICULUM VITAE</w:t>
      </w:r>
    </w:p>
    <w:p w:rsidR="00DD44F5" w:rsidRDefault="00DD44F5" w:rsidP="00DD44F5"/>
    <w:p w:rsidR="00DD44F5" w:rsidRDefault="00DD44F5" w:rsidP="00DD44F5">
      <w:pPr>
        <w:pStyle w:val="Heading1"/>
        <w:jc w:val="center"/>
      </w:pPr>
      <w:r>
        <w:t>Wojciech Forysinski</w:t>
      </w:r>
    </w:p>
    <w:p w:rsidR="00DD44F5" w:rsidRPr="00511B45" w:rsidRDefault="00DD44F5" w:rsidP="00DD44F5">
      <w:pPr>
        <w:jc w:val="center"/>
      </w:pPr>
      <w:r>
        <w:t>Associate Professor</w:t>
      </w:r>
    </w:p>
    <w:p w:rsidR="00DD44F5" w:rsidRDefault="00DD44F5" w:rsidP="00DD44F5">
      <w:pPr>
        <w:jc w:val="center"/>
      </w:pPr>
      <w:r>
        <w:t xml:space="preserve">Eastern </w:t>
      </w:r>
      <w:smartTag w:uri="urn:schemas-microsoft-com:office:smarttags" w:element="place">
        <w:smartTag w:uri="urn:schemas-microsoft-com:office:smarttags" w:element="PlaceName">
          <w:r>
            <w:t>Mediterranean</w:t>
          </w:r>
        </w:smartTag>
        <w:r>
          <w:t xml:space="preserve"> </w:t>
        </w:r>
        <w:smartTag w:uri="urn:schemas-microsoft-com:office:smarttags" w:element="PlaceType">
          <w:r>
            <w:t>University</w:t>
          </w:r>
        </w:smartTag>
      </w:smartTag>
    </w:p>
    <w:p w:rsidR="00DD44F5" w:rsidRPr="00647EAA" w:rsidRDefault="00DD44F5" w:rsidP="00DD44F5">
      <w:pPr>
        <w:jc w:val="center"/>
        <w:rPr>
          <w:lang w:val="en-GB"/>
        </w:rPr>
      </w:pPr>
      <w:r>
        <w:t xml:space="preserve">Department of </w:t>
      </w:r>
      <w:r w:rsidR="002D0F86">
        <w:t xml:space="preserve">Political Science and </w:t>
      </w:r>
      <w:r>
        <w:t>International Relations</w:t>
      </w:r>
      <w:r w:rsidRPr="005C0460">
        <w:t xml:space="preserve"> </w:t>
      </w:r>
    </w:p>
    <w:p w:rsidR="00DD44F5" w:rsidRDefault="00DD44F5" w:rsidP="00DD44F5">
      <w:pPr>
        <w:jc w:val="center"/>
      </w:pPr>
      <w:proofErr w:type="spellStart"/>
      <w:r w:rsidRPr="00647EAA">
        <w:rPr>
          <w:lang w:val="en-GB"/>
        </w:rPr>
        <w:t>Gazi</w:t>
      </w:r>
      <w:proofErr w:type="spellEnd"/>
      <w:r>
        <w:t xml:space="preserve"> </w:t>
      </w:r>
      <w:proofErr w:type="spellStart"/>
      <w:r>
        <w:t>Mağusa</w:t>
      </w:r>
      <w:proofErr w:type="spellEnd"/>
    </w:p>
    <w:p w:rsidR="00DD44F5" w:rsidRDefault="00DD44F5" w:rsidP="00DD44F5">
      <w:pPr>
        <w:jc w:val="center"/>
      </w:pPr>
      <w:r>
        <w:t xml:space="preserve">via </w:t>
      </w:r>
      <w:smartTag w:uri="urn:schemas-microsoft-com:office:smarttags" w:element="City">
        <w:r>
          <w:t>Mersin</w:t>
        </w:r>
      </w:smartTag>
      <w:r>
        <w:t xml:space="preserve"> 10, </w:t>
      </w:r>
      <w:smartTag w:uri="urn:schemas-microsoft-com:office:smarttags" w:element="country-region">
        <w:r>
          <w:t>Turkey</w:t>
        </w:r>
      </w:smartTag>
    </w:p>
    <w:p w:rsidR="00DD44F5" w:rsidRDefault="00DD44F5" w:rsidP="00DD44F5">
      <w:pPr>
        <w:jc w:val="center"/>
      </w:pPr>
      <w:r>
        <w:t>Tel. +90 392 6302063</w:t>
      </w:r>
    </w:p>
    <w:p w:rsidR="00DD44F5" w:rsidRPr="00904270" w:rsidRDefault="00DD44F5" w:rsidP="00DD44F5">
      <w:pPr>
        <w:jc w:val="center"/>
        <w:rPr>
          <w:lang w:val="fr-FR"/>
        </w:rPr>
      </w:pPr>
      <w:r>
        <w:rPr>
          <w:lang w:val="fr-FR"/>
        </w:rPr>
        <w:t>E-mail</w:t>
      </w:r>
      <w:r w:rsidRPr="00904270">
        <w:rPr>
          <w:lang w:val="fr-FR"/>
        </w:rPr>
        <w:t xml:space="preserve"> wojciech.forysinski@emu.edu.tr</w:t>
      </w:r>
    </w:p>
    <w:p w:rsidR="00DD44F5" w:rsidRDefault="00DD44F5" w:rsidP="00DD44F5">
      <w:pPr>
        <w:rPr>
          <w:lang w:val="fr-FR"/>
        </w:rPr>
      </w:pPr>
    </w:p>
    <w:p w:rsidR="00DD44F5" w:rsidRDefault="00DD44F5" w:rsidP="00DD44F5">
      <w:pPr>
        <w:rPr>
          <w:b/>
        </w:rPr>
      </w:pPr>
      <w:r w:rsidRPr="00A004E2">
        <w:rPr>
          <w:b/>
        </w:rPr>
        <w:t>BORN</w:t>
      </w:r>
      <w:r w:rsidRPr="00A004E2">
        <w:rPr>
          <w:b/>
        </w:rPr>
        <w:tab/>
      </w:r>
      <w:r>
        <w:tab/>
      </w:r>
      <w:r>
        <w:tab/>
      </w:r>
      <w:r>
        <w:tab/>
      </w:r>
      <w:smartTag w:uri="urn:schemas-microsoft-com:office:smarttags" w:element="date">
        <w:smartTagPr>
          <w:attr w:name="Year" w:val="1953"/>
          <w:attr w:name="Day" w:val="28"/>
          <w:attr w:name="Month" w:val="5"/>
        </w:smartTagPr>
        <w:r>
          <w:t>28 May, 1953</w:t>
        </w:r>
      </w:smartTag>
    </w:p>
    <w:p w:rsidR="00DD44F5" w:rsidRDefault="00DD44F5" w:rsidP="00DD44F5">
      <w:r w:rsidRPr="00A004E2">
        <w:rPr>
          <w:b/>
        </w:rPr>
        <w:t>NATIONALITY</w:t>
      </w:r>
      <w:r>
        <w:tab/>
      </w:r>
      <w:r>
        <w:tab/>
        <w:t>Polish</w:t>
      </w:r>
      <w:r>
        <w:tab/>
      </w:r>
    </w:p>
    <w:p w:rsidR="00DD44F5" w:rsidRDefault="00DD44F5" w:rsidP="00DD44F5">
      <w:r w:rsidRPr="00A004E2">
        <w:rPr>
          <w:b/>
        </w:rPr>
        <w:t>MAR</w:t>
      </w:r>
      <w:r>
        <w:rPr>
          <w:b/>
        </w:rPr>
        <w:t>IT</w:t>
      </w:r>
      <w:r w:rsidRPr="00A004E2">
        <w:rPr>
          <w:b/>
        </w:rPr>
        <w:t>AL STATUS</w:t>
      </w:r>
      <w:r>
        <w:rPr>
          <w:b/>
        </w:rPr>
        <w:tab/>
      </w:r>
      <w:r>
        <w:tab/>
        <w:t>Married</w:t>
      </w:r>
    </w:p>
    <w:p w:rsidR="00DD44F5" w:rsidRDefault="00DD44F5" w:rsidP="00DD44F5">
      <w:pPr>
        <w:pStyle w:val="Heading1"/>
      </w:pPr>
    </w:p>
    <w:p w:rsidR="00DD44F5" w:rsidRDefault="00DD44F5" w:rsidP="00DD44F5">
      <w:pPr>
        <w:pStyle w:val="Heading1"/>
      </w:pPr>
      <w:r>
        <w:t>EDUCATION</w:t>
      </w:r>
    </w:p>
    <w:p w:rsidR="00DD44F5" w:rsidRDefault="00DD44F5" w:rsidP="00DD44F5">
      <w:pPr>
        <w:rPr>
          <w:b/>
          <w:bCs/>
        </w:rPr>
      </w:pPr>
    </w:p>
    <w:p w:rsidR="00DD44F5" w:rsidRDefault="00DD44F5" w:rsidP="00DD44F5">
      <w:r>
        <w:t>PhD Degree (1981)</w:t>
      </w:r>
    </w:p>
    <w:p w:rsidR="00DD44F5" w:rsidRDefault="00DD44F5" w:rsidP="00DD44F5">
      <w:r>
        <w:t>Doctor of Laws, University of Warsaw, Poland, Faculty of Law and Administration, Institute of International Law</w:t>
      </w:r>
    </w:p>
    <w:p w:rsidR="00DD44F5" w:rsidRDefault="00DD44F5" w:rsidP="00DD44F5"/>
    <w:p w:rsidR="00DD44F5" w:rsidRDefault="00DD44F5" w:rsidP="00DD44F5">
      <w:pPr>
        <w:rPr>
          <w:b/>
          <w:bCs/>
        </w:rPr>
      </w:pPr>
      <w:r>
        <w:t>Master’s Degree (1976)</w:t>
      </w:r>
    </w:p>
    <w:p w:rsidR="00DD44F5" w:rsidRDefault="00DD44F5" w:rsidP="00DD44F5">
      <w:r>
        <w:t>Master of Laws, University of Warsaw, Poland, Faculty of Law and Administration, Institute of International Law</w:t>
      </w:r>
    </w:p>
    <w:p w:rsidR="00DD44F5" w:rsidRDefault="00DD44F5" w:rsidP="00DD44F5"/>
    <w:p w:rsidR="00DD44F5" w:rsidRDefault="00DD44F5" w:rsidP="00DD44F5">
      <w:r>
        <w:t>Diploma (1984)</w:t>
      </w:r>
    </w:p>
    <w:p w:rsidR="00DD44F5" w:rsidRDefault="00DD44F5" w:rsidP="00DD44F5">
      <w:r>
        <w:t xml:space="preserve">Diploma in International Law and Development, </w:t>
      </w:r>
      <w:smartTag w:uri="urn:schemas-microsoft-com:office:smarttags" w:element="PlaceType">
        <w:r>
          <w:t>Institute</w:t>
        </w:r>
      </w:smartTag>
      <w:r>
        <w:t xml:space="preserve"> of </w:t>
      </w:r>
      <w:smartTag w:uri="urn:schemas-microsoft-com:office:smarttags" w:element="PlaceName">
        <w:r>
          <w:t>Social Studies</w:t>
        </w:r>
      </w:smartTag>
      <w:r>
        <w:t xml:space="preserve">, </w:t>
      </w:r>
      <w:smartTag w:uri="urn:schemas-microsoft-com:office:smarttags" w:element="City">
        <w:r>
          <w:t>The Hague</w:t>
        </w:r>
      </w:smartTag>
      <w:r>
        <w:t xml:space="preserve">, The </w:t>
      </w:r>
      <w:smartTag w:uri="urn:schemas-microsoft-com:office:smarttags" w:element="place">
        <w:smartTag w:uri="urn:schemas-microsoft-com:office:smarttags" w:element="country-region">
          <w:r>
            <w:t>Netherlands</w:t>
          </w:r>
        </w:smartTag>
      </w:smartTag>
    </w:p>
    <w:p w:rsidR="00DD44F5" w:rsidRDefault="00DD44F5" w:rsidP="00DD44F5"/>
    <w:p w:rsidR="00DD44F5" w:rsidRDefault="00DD44F5" w:rsidP="00DD44F5">
      <w:r>
        <w:t>Judge Certificate (1979)</w:t>
      </w:r>
    </w:p>
    <w:p w:rsidR="00DD44F5" w:rsidRDefault="00DD44F5" w:rsidP="00DD44F5">
      <w:smartTag w:uri="urn:schemas-microsoft-com:office:smarttags" w:element="place">
        <w:smartTag w:uri="urn:schemas-microsoft-com:office:smarttags" w:element="City">
          <w:r>
            <w:t>Warsaw</w:t>
          </w:r>
        </w:smartTag>
        <w:r>
          <w:t xml:space="preserve"> Provincial Court, </w:t>
        </w:r>
        <w:smartTag w:uri="urn:schemas-microsoft-com:office:smarttags" w:element="country-region">
          <w:r>
            <w:t>Poland</w:t>
          </w:r>
        </w:smartTag>
      </w:smartTag>
    </w:p>
    <w:p w:rsidR="00DD44F5" w:rsidRDefault="00DD44F5" w:rsidP="00DD44F5"/>
    <w:p w:rsidR="00DD44F5" w:rsidRDefault="00DD44F5" w:rsidP="00DD44F5">
      <w:pPr>
        <w:pStyle w:val="Heading1"/>
      </w:pPr>
      <w:r>
        <w:t>PROFESSIONAL EXPERIENCE</w:t>
      </w:r>
    </w:p>
    <w:p w:rsidR="00DD44F5" w:rsidRDefault="00DD44F5" w:rsidP="00DD44F5"/>
    <w:p w:rsidR="00DD44F5" w:rsidRDefault="00DD44F5" w:rsidP="0082105A">
      <w:pPr>
        <w:ind w:left="1440" w:hanging="1440"/>
      </w:pPr>
      <w:r>
        <w:t>1993-present:</w:t>
      </w:r>
      <w:r>
        <w:tab/>
        <w:t xml:space="preserve">Eastern Mediterranean University, Department of </w:t>
      </w:r>
      <w:r w:rsidR="0082105A">
        <w:t xml:space="preserve">Political Science and </w:t>
      </w:r>
      <w:r>
        <w:t>International Relations, Associate Professor</w:t>
      </w:r>
    </w:p>
    <w:p w:rsidR="00DD44F5" w:rsidRDefault="00DD44F5" w:rsidP="00DD44F5"/>
    <w:p w:rsidR="00DD44F5" w:rsidRDefault="00DD44F5" w:rsidP="00DD44F5">
      <w:r>
        <w:t>1989-1993</w:t>
      </w:r>
      <w:r>
        <w:tab/>
        <w:t xml:space="preserve">Addis Ababa University, </w:t>
      </w:r>
      <w:smartTag w:uri="urn:schemas-microsoft-com:office:smarttags" w:element="place">
        <w:smartTag w:uri="urn:schemas-microsoft-com:office:smarttags" w:element="country-region">
          <w:r>
            <w:t>Ethiopia</w:t>
          </w:r>
        </w:smartTag>
      </w:smartTag>
      <w:r>
        <w:t>, Faculty of Law, Associate Professor</w:t>
      </w:r>
    </w:p>
    <w:p w:rsidR="00DD44F5" w:rsidRDefault="00DD44F5" w:rsidP="00DD44F5"/>
    <w:p w:rsidR="00DD44F5" w:rsidRPr="00A004E2" w:rsidRDefault="00DD44F5" w:rsidP="00DD44F5">
      <w:r>
        <w:t>1989</w:t>
      </w:r>
      <w:r>
        <w:tab/>
      </w:r>
      <w:r>
        <w:tab/>
        <w:t>Senior Fellow, Linacre College, Oxford (Stefa</w:t>
      </w:r>
      <w:r w:rsidR="0082105A">
        <w:t xml:space="preserve">n </w:t>
      </w:r>
      <w:proofErr w:type="spellStart"/>
      <w:r w:rsidR="0082105A">
        <w:t>Batory</w:t>
      </w:r>
      <w:proofErr w:type="spellEnd"/>
      <w:r w:rsidR="0082105A">
        <w:t xml:space="preserve"> </w:t>
      </w:r>
      <w:r>
        <w:t xml:space="preserve">Trust Scholarship </w:t>
      </w:r>
      <w:r>
        <w:tab/>
      </w:r>
      <w:r>
        <w:tab/>
      </w:r>
      <w:r>
        <w:tab/>
        <w:t>for Polish Scholars)</w:t>
      </w:r>
    </w:p>
    <w:p w:rsidR="00DD44F5" w:rsidRDefault="00DD44F5" w:rsidP="00DD44F5"/>
    <w:p w:rsidR="00DD44F5" w:rsidRDefault="00DD44F5" w:rsidP="00DD44F5">
      <w:r>
        <w:t>1981-1989</w:t>
      </w:r>
      <w:r>
        <w:tab/>
        <w:t xml:space="preserve">University of </w:t>
      </w:r>
      <w:smartTag w:uri="urn:schemas-microsoft-com:office:smarttags" w:element="City">
        <w:r>
          <w:t>Warsaw</w:t>
        </w:r>
      </w:smartTag>
      <w:r>
        <w:t xml:space="preserve">, </w:t>
      </w:r>
      <w:smartTag w:uri="urn:schemas-microsoft-com:office:smarttags" w:element="country-region">
        <w:r>
          <w:t>Poland</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International Law</w:t>
          </w:r>
        </w:smartTag>
      </w:smartTag>
      <w:r>
        <w:t xml:space="preserve">, Assistant </w:t>
      </w:r>
      <w:r>
        <w:tab/>
      </w:r>
      <w:r>
        <w:tab/>
      </w:r>
      <w:r>
        <w:tab/>
        <w:t>Professor</w:t>
      </w:r>
    </w:p>
    <w:p w:rsidR="00DD44F5" w:rsidRDefault="00DD44F5" w:rsidP="00DD44F5"/>
    <w:p w:rsidR="00DD44F5" w:rsidRDefault="00DD44F5" w:rsidP="00DD44F5">
      <w:r>
        <w:lastRenderedPageBreak/>
        <w:t>1977-1981</w:t>
      </w:r>
      <w:r>
        <w:tab/>
        <w:t xml:space="preserve">University of </w:t>
      </w:r>
      <w:smartTag w:uri="urn:schemas-microsoft-com:office:smarttags" w:element="City">
        <w:r>
          <w:t>Warsaw</w:t>
        </w:r>
      </w:smartTag>
      <w:r>
        <w:t xml:space="preserve">, </w:t>
      </w:r>
      <w:smartTag w:uri="urn:schemas-microsoft-com:office:smarttags" w:element="country-region">
        <w:r>
          <w:t>Poland</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International Law</w:t>
          </w:r>
        </w:smartTag>
      </w:smartTag>
      <w:r>
        <w:t xml:space="preserve">, Doctor’s </w:t>
      </w:r>
      <w:r>
        <w:tab/>
      </w:r>
      <w:r>
        <w:tab/>
      </w:r>
      <w:r>
        <w:tab/>
        <w:t>Studies</w:t>
      </w:r>
    </w:p>
    <w:p w:rsidR="00DD44F5" w:rsidRDefault="00DD44F5" w:rsidP="00DD44F5"/>
    <w:p w:rsidR="00DD44F5" w:rsidRDefault="00DD44F5" w:rsidP="00DD44F5">
      <w:smartTag w:uri="urn:schemas-microsoft-com:office:smarttags" w:element="place">
        <w:smartTag w:uri="urn:schemas-microsoft-com:office:smarttags" w:element="City">
          <w:r>
            <w:t>1976</w:t>
          </w:r>
        </w:smartTag>
        <w:r>
          <w:t>-1977</w:t>
        </w:r>
        <w:r>
          <w:tab/>
          <w:t xml:space="preserve">Warsaw Provincial Court, </w:t>
        </w:r>
        <w:smartTag w:uri="urn:schemas-microsoft-com:office:smarttags" w:element="country-region">
          <w:r>
            <w:t>Poland</w:t>
          </w:r>
        </w:smartTag>
      </w:smartTag>
      <w:r>
        <w:t>, Articled Clerk</w:t>
      </w:r>
    </w:p>
    <w:p w:rsidR="00DD44F5" w:rsidRDefault="00DD44F5" w:rsidP="00DD44F5"/>
    <w:p w:rsidR="00DD44F5" w:rsidRDefault="00DD44F5" w:rsidP="00DD44F5">
      <w:pPr>
        <w:rPr>
          <w:b/>
        </w:rPr>
      </w:pPr>
      <w:r w:rsidRPr="00A314EC">
        <w:rPr>
          <w:b/>
        </w:rPr>
        <w:t>CERTIFICATES</w:t>
      </w:r>
    </w:p>
    <w:p w:rsidR="00DD44F5" w:rsidRDefault="00DD44F5" w:rsidP="00DD44F5"/>
    <w:p w:rsidR="00DD44F5" w:rsidRDefault="00DD44F5" w:rsidP="00DD44F5">
      <w:r>
        <w:t>Certificate, Human Rights, Institute of Social Studi</w:t>
      </w:r>
      <w:r w:rsidR="00780BBD">
        <w:t xml:space="preserve">es, The Hague, </w:t>
      </w:r>
      <w:r w:rsidR="0082105A">
        <w:t>1984</w:t>
      </w:r>
    </w:p>
    <w:p w:rsidR="00DD44F5" w:rsidRPr="0009326D" w:rsidRDefault="00DD44F5" w:rsidP="00DD44F5">
      <w:r>
        <w:t>Certificate of Achievement, Leyden, Amsterdam, Columbia, Summe</w:t>
      </w:r>
      <w:r w:rsidR="00780BBD">
        <w:t xml:space="preserve">r Program in American Law, </w:t>
      </w:r>
      <w:r w:rsidR="0082105A">
        <w:t>1986</w:t>
      </w:r>
    </w:p>
    <w:p w:rsidR="00DD44F5" w:rsidRDefault="00DD44F5" w:rsidP="00DD44F5">
      <w:r>
        <w:t>Certificate</w:t>
      </w:r>
      <w:r w:rsidRPr="0009326D">
        <w:t>, Hag</w:t>
      </w:r>
      <w:r>
        <w:t>u</w:t>
      </w:r>
      <w:r w:rsidRPr="0009326D">
        <w:t>e Academy of International Law</w:t>
      </w:r>
      <w:r w:rsidR="00780BBD">
        <w:t>, 1</w:t>
      </w:r>
      <w:r w:rsidR="0082105A">
        <w:t>988</w:t>
      </w:r>
    </w:p>
    <w:p w:rsidR="00DD44F5" w:rsidRDefault="00DD44F5" w:rsidP="00DD44F5"/>
    <w:p w:rsidR="00DD44F5" w:rsidRDefault="00DD44F5" w:rsidP="00DD44F5">
      <w:pPr>
        <w:rPr>
          <w:b/>
        </w:rPr>
      </w:pPr>
      <w:r w:rsidRPr="00501AD9">
        <w:rPr>
          <w:b/>
        </w:rPr>
        <w:t>TEACHING EXPERIENCE</w:t>
      </w:r>
    </w:p>
    <w:p w:rsidR="00DD44F5" w:rsidRDefault="00DD44F5" w:rsidP="00DD44F5">
      <w:pPr>
        <w:rPr>
          <w:u w:val="single"/>
        </w:rPr>
      </w:pPr>
    </w:p>
    <w:p w:rsidR="00DD44F5" w:rsidRPr="00E0538A" w:rsidRDefault="007B7BCF" w:rsidP="00DD44F5">
      <w:pPr>
        <w:rPr>
          <w:u w:val="single"/>
        </w:rPr>
      </w:pPr>
      <w:r>
        <w:rPr>
          <w:u w:val="single"/>
        </w:rPr>
        <w:t>Courses T</w:t>
      </w:r>
      <w:r w:rsidR="00DD44F5" w:rsidRPr="00E0538A">
        <w:rPr>
          <w:u w:val="single"/>
        </w:rPr>
        <w:t>aught at Eastern Mediterranean University:</w:t>
      </w:r>
    </w:p>
    <w:p w:rsidR="00DD44F5" w:rsidRDefault="00DD44F5" w:rsidP="00DD44F5">
      <w:r>
        <w:t>International Law and Organization</w:t>
      </w:r>
      <w:r w:rsidRPr="00B3259E">
        <w:t xml:space="preserve"> </w:t>
      </w:r>
      <w:r>
        <w:t>(PhD)</w:t>
      </w:r>
    </w:p>
    <w:p w:rsidR="00DD44F5" w:rsidRDefault="00DD44F5" w:rsidP="00DD44F5">
      <w:r>
        <w:t>The Theory and Practice of International Law (MA)</w:t>
      </w:r>
    </w:p>
    <w:p w:rsidR="00DD44F5" w:rsidRDefault="00DD44F5" w:rsidP="00DD44F5">
      <w:r>
        <w:t>International Relations of the European Union (MA, PhD)</w:t>
      </w:r>
    </w:p>
    <w:p w:rsidR="00DD44F5" w:rsidRDefault="00DD44F5" w:rsidP="00DD44F5">
      <w:r>
        <w:t>European Integration (MA)</w:t>
      </w:r>
    </w:p>
    <w:p w:rsidR="00DD44F5" w:rsidRDefault="00DD44F5" w:rsidP="00DD44F5">
      <w:r>
        <w:t>International Conflict Resolution (MA)</w:t>
      </w:r>
    </w:p>
    <w:p w:rsidR="00DD44F5" w:rsidRDefault="00DD44F5" w:rsidP="00DD44F5">
      <w:r>
        <w:t>The Third World and International Relations (MA)</w:t>
      </w:r>
    </w:p>
    <w:p w:rsidR="00DD44F5" w:rsidRDefault="00DD44F5" w:rsidP="00DD44F5">
      <w:r>
        <w:t>International Law I (undergraduate)</w:t>
      </w:r>
    </w:p>
    <w:p w:rsidR="00DD44F5" w:rsidRDefault="00DD44F5" w:rsidP="00DD44F5">
      <w:r>
        <w:t>International Law II (undergraduate)</w:t>
      </w:r>
    </w:p>
    <w:p w:rsidR="00DD44F5" w:rsidRDefault="00DD44F5" w:rsidP="00DD44F5">
      <w:r>
        <w:t>Introduction to Law (undergraduate)</w:t>
      </w:r>
    </w:p>
    <w:p w:rsidR="00046005" w:rsidRDefault="00046005" w:rsidP="00046005">
      <w:r>
        <w:t>Introduction to Global Politics (undergraduate)</w:t>
      </w:r>
      <w:r w:rsidRPr="00046005">
        <w:t xml:space="preserve"> </w:t>
      </w:r>
    </w:p>
    <w:p w:rsidR="00046005" w:rsidRDefault="00046005" w:rsidP="00046005">
      <w:r>
        <w:t>Human Rights (</w:t>
      </w:r>
      <w:r w:rsidR="00D9165A">
        <w:t xml:space="preserve">PhD, </w:t>
      </w:r>
      <w:r>
        <w:t>MA, undergraduate)</w:t>
      </w:r>
    </w:p>
    <w:p w:rsidR="00DD44F5" w:rsidRDefault="00DD44F5" w:rsidP="00DD44F5">
      <w:r>
        <w:t>The Politics of the European Union (undergraduate)</w:t>
      </w:r>
    </w:p>
    <w:p w:rsidR="00DD44F5" w:rsidRDefault="00DD44F5" w:rsidP="00DD44F5">
      <w:r>
        <w:t>International Organizations (undergraduate)</w:t>
      </w:r>
    </w:p>
    <w:p w:rsidR="00DD44F5" w:rsidRDefault="00DD44F5" w:rsidP="00DD44F5">
      <w:r>
        <w:t>The United Nations (undergraduate)</w:t>
      </w:r>
    </w:p>
    <w:p w:rsidR="00DD44F5" w:rsidRDefault="00DD44F5" w:rsidP="00DD44F5">
      <w:r>
        <w:t>The Law of the Sea (undergraduate)</w:t>
      </w:r>
    </w:p>
    <w:p w:rsidR="00DD44F5" w:rsidRDefault="00DD44F5" w:rsidP="00DD44F5">
      <w:r>
        <w:t>Conflict, Peace and Security (undergraduate)</w:t>
      </w:r>
    </w:p>
    <w:p w:rsidR="00D9165A" w:rsidRDefault="00D9165A" w:rsidP="00DD44F5">
      <w:r>
        <w:t>Introduction to Political Geography (undergraduate)</w:t>
      </w:r>
    </w:p>
    <w:p w:rsidR="00DD44F5" w:rsidRDefault="00DD44F5" w:rsidP="00DD44F5">
      <w:r>
        <w:t>Model UN</w:t>
      </w:r>
    </w:p>
    <w:p w:rsidR="00DD44F5" w:rsidRDefault="00DD44F5" w:rsidP="00DD44F5">
      <w:r>
        <w:t>Model EU</w:t>
      </w:r>
    </w:p>
    <w:p w:rsidR="00DD44F5" w:rsidRDefault="00DD44F5" w:rsidP="00DD44F5"/>
    <w:p w:rsidR="00DD44F5" w:rsidRDefault="00DD44F5" w:rsidP="00DD44F5">
      <w:pPr>
        <w:rPr>
          <w:u w:val="single"/>
        </w:rPr>
      </w:pPr>
      <w:r w:rsidRPr="00DD44F5">
        <w:rPr>
          <w:u w:val="single"/>
        </w:rPr>
        <w:t>Courses</w:t>
      </w:r>
      <w:r w:rsidR="007B7BCF">
        <w:rPr>
          <w:u w:val="single"/>
        </w:rPr>
        <w:t xml:space="preserve"> T</w:t>
      </w:r>
      <w:r w:rsidRPr="00DD44F5">
        <w:rPr>
          <w:u w:val="single"/>
        </w:rPr>
        <w:t xml:space="preserve">aught at Addis Ababa University: </w:t>
      </w:r>
    </w:p>
    <w:p w:rsidR="00DD44F5" w:rsidRPr="00046005" w:rsidRDefault="00DD44F5" w:rsidP="00DD44F5">
      <w:r w:rsidRPr="00046005">
        <w:t>International Law</w:t>
      </w:r>
      <w:r w:rsidR="00046005">
        <w:t xml:space="preserve"> (undergraduate)</w:t>
      </w:r>
    </w:p>
    <w:p w:rsidR="00DD44F5" w:rsidRDefault="00DD44F5" w:rsidP="00DD44F5">
      <w:r>
        <w:t>International Organizations</w:t>
      </w:r>
      <w:r w:rsidR="00046005">
        <w:t xml:space="preserve"> (undergraduate)</w:t>
      </w:r>
    </w:p>
    <w:p w:rsidR="00046005" w:rsidRDefault="00046005" w:rsidP="00DD44F5"/>
    <w:p w:rsidR="00046005" w:rsidRPr="00046005" w:rsidRDefault="00046005" w:rsidP="00DD44F5">
      <w:pPr>
        <w:rPr>
          <w:u w:val="single"/>
        </w:rPr>
      </w:pPr>
      <w:r w:rsidRPr="00046005">
        <w:rPr>
          <w:u w:val="single"/>
        </w:rPr>
        <w:t>Courses taught at the University of Warsaw</w:t>
      </w:r>
    </w:p>
    <w:p w:rsidR="00DD44F5" w:rsidRDefault="00046005" w:rsidP="00DD44F5">
      <w:r>
        <w:t>International Law (undergraduate)</w:t>
      </w:r>
    </w:p>
    <w:p w:rsidR="00046005" w:rsidRDefault="00046005" w:rsidP="00DD44F5">
      <w:r>
        <w:t>MA Seminar in International Law</w:t>
      </w:r>
    </w:p>
    <w:p w:rsidR="00780BBD" w:rsidRDefault="00780BBD" w:rsidP="00DD44F5">
      <w:r>
        <w:t xml:space="preserve">Law of the Sea (undergraduate) </w:t>
      </w:r>
    </w:p>
    <w:p w:rsidR="00046005" w:rsidRDefault="00046005" w:rsidP="00DD44F5">
      <w:r>
        <w:t>Human Rights (undergraduate)</w:t>
      </w:r>
    </w:p>
    <w:p w:rsidR="00046005" w:rsidRDefault="00046005" w:rsidP="00DD44F5">
      <w:r>
        <w:t>Introduction to Law (undergraduate)</w:t>
      </w:r>
    </w:p>
    <w:p w:rsidR="00046005" w:rsidRDefault="00046005" w:rsidP="00DD44F5"/>
    <w:p w:rsidR="0082105A" w:rsidRDefault="0082105A" w:rsidP="00DD44F5">
      <w:pPr>
        <w:rPr>
          <w:u w:val="single"/>
        </w:rPr>
      </w:pPr>
    </w:p>
    <w:p w:rsidR="00DD44F5" w:rsidRPr="00E0538A" w:rsidRDefault="00DD44F5" w:rsidP="00DD44F5">
      <w:pPr>
        <w:rPr>
          <w:u w:val="single"/>
        </w:rPr>
      </w:pPr>
      <w:r>
        <w:rPr>
          <w:u w:val="single"/>
        </w:rPr>
        <w:t>Courses i</w:t>
      </w:r>
      <w:r w:rsidR="007B7BCF">
        <w:rPr>
          <w:u w:val="single"/>
        </w:rPr>
        <w:t>n P</w:t>
      </w:r>
      <w:r w:rsidRPr="00E0538A">
        <w:rPr>
          <w:u w:val="single"/>
        </w:rPr>
        <w:t>reparation:</w:t>
      </w:r>
    </w:p>
    <w:p w:rsidR="00DD44F5" w:rsidRDefault="00DD44F5" w:rsidP="00DD44F5">
      <w:r>
        <w:t>Conflict and Conflict Resolution in Africa</w:t>
      </w:r>
    </w:p>
    <w:p w:rsidR="00DD44F5" w:rsidRDefault="00DD44F5" w:rsidP="00DD44F5">
      <w:r w:rsidRPr="00E0538A">
        <w:t>International Law Aspects of the European Union</w:t>
      </w:r>
    </w:p>
    <w:p w:rsidR="00DD44F5" w:rsidRDefault="00DD44F5" w:rsidP="00DD44F5">
      <w:r>
        <w:t xml:space="preserve">Africa in International Law </w:t>
      </w:r>
    </w:p>
    <w:p w:rsidR="00780BBD" w:rsidRDefault="00780BBD" w:rsidP="00DD44F5"/>
    <w:p w:rsidR="00780BBD" w:rsidRPr="00780BBD" w:rsidRDefault="007B7BCF" w:rsidP="00DD44F5">
      <w:pPr>
        <w:rPr>
          <w:u w:val="single"/>
        </w:rPr>
      </w:pPr>
      <w:r>
        <w:rPr>
          <w:u w:val="single"/>
        </w:rPr>
        <w:t>Theses S</w:t>
      </w:r>
      <w:r w:rsidR="00780BBD" w:rsidRPr="00780BBD">
        <w:rPr>
          <w:u w:val="single"/>
        </w:rPr>
        <w:t>upervision</w:t>
      </w:r>
    </w:p>
    <w:p w:rsidR="00780BBD" w:rsidRDefault="00780BBD" w:rsidP="00DD44F5">
      <w:r>
        <w:t>Supervision of Master’s and PhD Theses at Eastern Mediterranean University</w:t>
      </w:r>
    </w:p>
    <w:p w:rsidR="00780BBD" w:rsidRDefault="00780BBD" w:rsidP="00DD44F5">
      <w:r>
        <w:t>Supervision of “Final Projects” at Addis Ababa University</w:t>
      </w:r>
    </w:p>
    <w:p w:rsidR="00780BBD" w:rsidRDefault="00780BBD" w:rsidP="00DD44F5">
      <w:r>
        <w:t>Supervision of Master’s Theses at the University of Warsaw</w:t>
      </w:r>
    </w:p>
    <w:p w:rsidR="00D04174" w:rsidRDefault="00D04174" w:rsidP="00DD44F5"/>
    <w:p w:rsidR="00D04174" w:rsidRDefault="00D04174" w:rsidP="00DD44F5">
      <w:pPr>
        <w:rPr>
          <w:u w:val="single"/>
        </w:rPr>
      </w:pPr>
      <w:r w:rsidRPr="00D04174">
        <w:rPr>
          <w:u w:val="single"/>
        </w:rPr>
        <w:t>MA Theses Supervised at EMU</w:t>
      </w:r>
    </w:p>
    <w:p w:rsidR="00D04174" w:rsidRPr="00695090" w:rsidRDefault="00D04174" w:rsidP="00D04174">
      <w:pPr>
        <w:pStyle w:val="Default"/>
        <w:jc w:val="both"/>
        <w:rPr>
          <w:bCs/>
        </w:rPr>
      </w:pPr>
      <w:proofErr w:type="spellStart"/>
      <w:r w:rsidRPr="00695090">
        <w:t>Patrycja</w:t>
      </w:r>
      <w:proofErr w:type="spellEnd"/>
      <w:r w:rsidRPr="00695090">
        <w:t xml:space="preserve"> </w:t>
      </w:r>
      <w:proofErr w:type="spellStart"/>
      <w:r w:rsidRPr="00695090">
        <w:t>Charlampowicz</w:t>
      </w:r>
      <w:proofErr w:type="spellEnd"/>
      <w:r w:rsidRPr="00695090">
        <w:t>, “</w:t>
      </w:r>
      <w:r w:rsidRPr="00695090">
        <w:rPr>
          <w:bCs/>
        </w:rPr>
        <w:t>The Right to Self-determination and the Principle of Territorial Integrity of States: In Search of Reconciliation. From Kosovo to Crimea”, October 2016;</w:t>
      </w:r>
    </w:p>
    <w:p w:rsidR="00D04174" w:rsidRPr="00D04174" w:rsidRDefault="00D04174" w:rsidP="00D04174">
      <w:pPr>
        <w:jc w:val="both"/>
      </w:pPr>
      <w:proofErr w:type="spellStart"/>
      <w:r w:rsidRPr="00D04174">
        <w:t>Achiri</w:t>
      </w:r>
      <w:proofErr w:type="spellEnd"/>
      <w:r w:rsidRPr="00D04174">
        <w:t xml:space="preserve"> Emmanuel, “Humanitarian Intervention: In the Process of Legalization?</w:t>
      </w:r>
      <w:proofErr w:type="gramStart"/>
      <w:r w:rsidRPr="00D04174">
        <w:t>”,</w:t>
      </w:r>
      <w:proofErr w:type="gramEnd"/>
      <w:r w:rsidRPr="00D04174">
        <w:t xml:space="preserve"> August 2016;</w:t>
      </w:r>
    </w:p>
    <w:p w:rsidR="00D04174" w:rsidRPr="00D04174" w:rsidRDefault="00D04174" w:rsidP="00D04174">
      <w:pPr>
        <w:jc w:val="both"/>
      </w:pPr>
      <w:proofErr w:type="spellStart"/>
      <w:r w:rsidRPr="00D04174">
        <w:t>Solmaz</w:t>
      </w:r>
      <w:proofErr w:type="spellEnd"/>
      <w:r w:rsidRPr="00D04174">
        <w:t xml:space="preserve"> </w:t>
      </w:r>
      <w:proofErr w:type="spellStart"/>
      <w:r w:rsidRPr="00D04174">
        <w:t>Tourani</w:t>
      </w:r>
      <w:proofErr w:type="spellEnd"/>
      <w:r w:rsidRPr="00D04174">
        <w:t>, “Normative Foreign Policy and Transatlantic Relationship”, September 2014;</w:t>
      </w:r>
    </w:p>
    <w:p w:rsidR="00D04174" w:rsidRPr="00D04174" w:rsidRDefault="00D04174" w:rsidP="00D04174">
      <w:pPr>
        <w:jc w:val="both"/>
      </w:pPr>
      <w:proofErr w:type="spellStart"/>
      <w:r w:rsidRPr="00D04174">
        <w:t>Bashayar</w:t>
      </w:r>
      <w:proofErr w:type="spellEnd"/>
      <w:r w:rsidRPr="00D04174">
        <w:t xml:space="preserve"> </w:t>
      </w:r>
      <w:proofErr w:type="spellStart"/>
      <w:r w:rsidRPr="00D04174">
        <w:t>Ghasab</w:t>
      </w:r>
      <w:proofErr w:type="spellEnd"/>
      <w:r w:rsidRPr="00D04174">
        <w:t xml:space="preserve"> Al </w:t>
      </w:r>
      <w:proofErr w:type="spellStart"/>
      <w:r w:rsidRPr="00D04174">
        <w:t>Ghanabousi</w:t>
      </w:r>
      <w:proofErr w:type="spellEnd"/>
      <w:r w:rsidRPr="00D04174">
        <w:t>, “The Role of the Middle East Quartet in the Israeli-Palestinian Negotiating Process”, June 2014;</w:t>
      </w:r>
    </w:p>
    <w:p w:rsidR="00D04174" w:rsidRPr="00D04174" w:rsidRDefault="00D04174" w:rsidP="00D04174">
      <w:pPr>
        <w:jc w:val="both"/>
      </w:pPr>
      <w:proofErr w:type="spellStart"/>
      <w:r w:rsidRPr="00D04174">
        <w:t>Nihal</w:t>
      </w:r>
      <w:proofErr w:type="spellEnd"/>
      <w:r w:rsidRPr="00D04174">
        <w:t xml:space="preserve"> </w:t>
      </w:r>
      <w:proofErr w:type="spellStart"/>
      <w:r w:rsidRPr="00D04174">
        <w:t>Asadov</w:t>
      </w:r>
      <w:proofErr w:type="spellEnd"/>
      <w:r w:rsidRPr="00D04174">
        <w:t>, “The Efficacy of the Nuclear Non-proliferation Regime”, July 2012;</w:t>
      </w:r>
    </w:p>
    <w:p w:rsidR="00D04174" w:rsidRPr="00D04174" w:rsidRDefault="00D04174" w:rsidP="00D04174">
      <w:pPr>
        <w:jc w:val="both"/>
      </w:pPr>
      <w:r w:rsidRPr="00D04174">
        <w:t xml:space="preserve">Fatima </w:t>
      </w:r>
      <w:proofErr w:type="spellStart"/>
      <w:r w:rsidRPr="00D04174">
        <w:t>Mushurova</w:t>
      </w:r>
      <w:proofErr w:type="spellEnd"/>
      <w:r w:rsidRPr="00D04174">
        <w:t>, “The Creation of New States in International Law: The Cases of South Ossetia’s and Abkhazia’s Unilateral Declarations of Independence”, July 2012;</w:t>
      </w:r>
    </w:p>
    <w:p w:rsidR="00D04174" w:rsidRPr="00D04174" w:rsidRDefault="00D04174" w:rsidP="00D04174">
      <w:pPr>
        <w:jc w:val="both"/>
      </w:pPr>
      <w:r w:rsidRPr="00D04174">
        <w:t xml:space="preserve">Monique </w:t>
      </w:r>
      <w:proofErr w:type="spellStart"/>
      <w:r w:rsidRPr="00D04174">
        <w:t>Elaebi</w:t>
      </w:r>
      <w:proofErr w:type="spellEnd"/>
      <w:r w:rsidRPr="00D04174">
        <w:t xml:space="preserve"> </w:t>
      </w:r>
      <w:proofErr w:type="spellStart"/>
      <w:r w:rsidRPr="00D04174">
        <w:t>Bowmanere</w:t>
      </w:r>
      <w:proofErr w:type="spellEnd"/>
      <w:r w:rsidRPr="00D04174">
        <w:t>, “The legality of NATO Bombing, the Kosovo Declaration of Independence and the Development of International Law”, September 2011;</w:t>
      </w:r>
    </w:p>
    <w:p w:rsidR="00D04174" w:rsidRPr="00D04174" w:rsidRDefault="00D04174" w:rsidP="00D04174">
      <w:pPr>
        <w:jc w:val="both"/>
      </w:pPr>
      <w:proofErr w:type="spellStart"/>
      <w:r w:rsidRPr="00D04174">
        <w:t>Akinyemi</w:t>
      </w:r>
      <w:proofErr w:type="spellEnd"/>
      <w:r w:rsidRPr="00D04174">
        <w:t xml:space="preserve"> </w:t>
      </w:r>
      <w:proofErr w:type="spellStart"/>
      <w:r w:rsidRPr="00D04174">
        <w:t>Omokorede</w:t>
      </w:r>
      <w:proofErr w:type="spellEnd"/>
      <w:r w:rsidRPr="00D04174">
        <w:t>, “International Law and the Normative Systems of International Organizations Applicable in the Niger Delta Conflict”, February 2011;</w:t>
      </w:r>
    </w:p>
    <w:p w:rsidR="00D04174" w:rsidRPr="00D04174" w:rsidRDefault="00D04174" w:rsidP="00D04174">
      <w:pPr>
        <w:jc w:val="both"/>
      </w:pPr>
      <w:proofErr w:type="spellStart"/>
      <w:r w:rsidRPr="00D04174">
        <w:t>Oghogho</w:t>
      </w:r>
      <w:proofErr w:type="spellEnd"/>
      <w:r w:rsidRPr="00D04174">
        <w:t xml:space="preserve"> </w:t>
      </w:r>
      <w:proofErr w:type="spellStart"/>
      <w:r w:rsidRPr="00D04174">
        <w:t>Hauwa</w:t>
      </w:r>
      <w:proofErr w:type="spellEnd"/>
      <w:r w:rsidRPr="00D04174">
        <w:t xml:space="preserve"> Suleiman, “Conflict Resolution in Africa: Analysis from Global and Regional Perspectives”. June 2010;</w:t>
      </w:r>
    </w:p>
    <w:p w:rsidR="00D04174" w:rsidRPr="00D04174" w:rsidRDefault="00D04174" w:rsidP="00D04174">
      <w:pPr>
        <w:jc w:val="both"/>
      </w:pPr>
      <w:r w:rsidRPr="00D04174">
        <w:t xml:space="preserve">Henry </w:t>
      </w:r>
      <w:proofErr w:type="spellStart"/>
      <w:r w:rsidRPr="00D04174">
        <w:t>Chiedu</w:t>
      </w:r>
      <w:proofErr w:type="spellEnd"/>
      <w:r w:rsidRPr="00D04174">
        <w:t xml:space="preserve"> </w:t>
      </w:r>
      <w:proofErr w:type="spellStart"/>
      <w:r w:rsidRPr="00D04174">
        <w:t>Irabor</w:t>
      </w:r>
      <w:proofErr w:type="spellEnd"/>
      <w:r w:rsidRPr="00D04174">
        <w:t>, “The Future of the United Nations Peacekeeping Force in Cyprus in a Settlement of the Cyprus problem”, June 2010;</w:t>
      </w:r>
    </w:p>
    <w:p w:rsidR="00D04174" w:rsidRPr="00D04174" w:rsidRDefault="00D04174" w:rsidP="00D04174">
      <w:pPr>
        <w:jc w:val="both"/>
      </w:pPr>
      <w:r w:rsidRPr="00D04174">
        <w:t xml:space="preserve">Daniel </w:t>
      </w:r>
      <w:proofErr w:type="spellStart"/>
      <w:proofErr w:type="gramStart"/>
      <w:r w:rsidRPr="00D04174">
        <w:t>Ngu</w:t>
      </w:r>
      <w:proofErr w:type="spellEnd"/>
      <w:proofErr w:type="gramEnd"/>
      <w:r w:rsidRPr="00D04174">
        <w:t xml:space="preserve"> </w:t>
      </w:r>
      <w:proofErr w:type="spellStart"/>
      <w:r w:rsidRPr="00D04174">
        <w:t>Fru</w:t>
      </w:r>
      <w:proofErr w:type="spellEnd"/>
      <w:r w:rsidRPr="00D04174">
        <w:t>, “The Role of the European Union in Promoting Regional Integration in Africa: A Case Study of CEMAC”, June 2009;</w:t>
      </w:r>
    </w:p>
    <w:p w:rsidR="00D04174" w:rsidRPr="00D04174" w:rsidRDefault="00D04174" w:rsidP="00D04174">
      <w:pPr>
        <w:jc w:val="both"/>
      </w:pPr>
      <w:proofErr w:type="spellStart"/>
      <w:r w:rsidRPr="00D04174">
        <w:t>Ikechi</w:t>
      </w:r>
      <w:proofErr w:type="spellEnd"/>
      <w:r w:rsidRPr="00D04174">
        <w:t xml:space="preserve"> Leo </w:t>
      </w:r>
      <w:proofErr w:type="spellStart"/>
      <w:r w:rsidRPr="00D04174">
        <w:t>Nwankwo</w:t>
      </w:r>
      <w:proofErr w:type="spellEnd"/>
      <w:r w:rsidRPr="00D04174">
        <w:t>, “United Nations Peacekeeping Operation in Somalia (1992-1995). A Critical Appraisal”, March 2008;</w:t>
      </w:r>
    </w:p>
    <w:p w:rsidR="00D04174" w:rsidRPr="00D04174" w:rsidRDefault="00D04174" w:rsidP="00D04174">
      <w:pPr>
        <w:jc w:val="both"/>
      </w:pPr>
      <w:r w:rsidRPr="00D04174">
        <w:t xml:space="preserve">Leman </w:t>
      </w:r>
      <w:proofErr w:type="spellStart"/>
      <w:r w:rsidRPr="00D04174">
        <w:t>Arikbuka</w:t>
      </w:r>
      <w:proofErr w:type="spellEnd"/>
      <w:r w:rsidRPr="00D04174">
        <w:t xml:space="preserve">, “EU-NATO Security Relations since the Maastricht Treaty: </w:t>
      </w:r>
      <w:r>
        <w:t xml:space="preserve">Emerging Division of </w:t>
      </w:r>
      <w:proofErr w:type="spellStart"/>
      <w:r>
        <w:t>Labour</w:t>
      </w:r>
      <w:proofErr w:type="spellEnd"/>
      <w:r>
        <w:t>?</w:t>
      </w:r>
      <w:proofErr w:type="gramStart"/>
      <w:r>
        <w:t>”,</w:t>
      </w:r>
      <w:proofErr w:type="gramEnd"/>
      <w:r>
        <w:t xml:space="preserve"> </w:t>
      </w:r>
      <w:r w:rsidRPr="00D04174">
        <w:t>September 2007;</w:t>
      </w:r>
    </w:p>
    <w:p w:rsidR="00D04174" w:rsidRPr="00D04174" w:rsidRDefault="00D04174" w:rsidP="00D04174">
      <w:pPr>
        <w:jc w:val="both"/>
      </w:pPr>
      <w:proofErr w:type="spellStart"/>
      <w:r w:rsidRPr="00D04174">
        <w:t>Chinonso</w:t>
      </w:r>
      <w:proofErr w:type="spellEnd"/>
      <w:r w:rsidRPr="00D04174">
        <w:t xml:space="preserve"> </w:t>
      </w:r>
      <w:proofErr w:type="spellStart"/>
      <w:r w:rsidRPr="00D04174">
        <w:t>Ubani-Ukoma</w:t>
      </w:r>
      <w:proofErr w:type="spellEnd"/>
      <w:r w:rsidRPr="00D04174">
        <w:t xml:space="preserve">, “Judicial Settlement of Interstate Territorial Disputes in Africa. Facts about Inhabitants and Identity – the </w:t>
      </w:r>
      <w:proofErr w:type="spellStart"/>
      <w:r w:rsidRPr="00D04174">
        <w:t>Bakassi</w:t>
      </w:r>
      <w:proofErr w:type="spellEnd"/>
      <w:r w:rsidRPr="00D04174">
        <w:t xml:space="preserve"> Peninsula Case”, June 2007; </w:t>
      </w:r>
    </w:p>
    <w:p w:rsidR="00D04174" w:rsidRPr="00D04174" w:rsidRDefault="00D04174" w:rsidP="00D04174">
      <w:pPr>
        <w:jc w:val="both"/>
      </w:pPr>
      <w:proofErr w:type="spellStart"/>
      <w:r w:rsidRPr="00D04174">
        <w:t>Elona</w:t>
      </w:r>
      <w:proofErr w:type="spellEnd"/>
      <w:r w:rsidRPr="00D04174">
        <w:t xml:space="preserve"> </w:t>
      </w:r>
      <w:proofErr w:type="spellStart"/>
      <w:r w:rsidRPr="00D04174">
        <w:t>Rusi</w:t>
      </w:r>
      <w:proofErr w:type="spellEnd"/>
      <w:r w:rsidRPr="00D04174">
        <w:t>, “Can the European Union Have Its Own Immigration Policy? A Study of Difficulties and Potential Solution”, June 2007;</w:t>
      </w:r>
    </w:p>
    <w:p w:rsidR="00D04174" w:rsidRPr="00D04174" w:rsidRDefault="00D04174" w:rsidP="00D04174">
      <w:pPr>
        <w:jc w:val="both"/>
      </w:pPr>
      <w:r w:rsidRPr="00D04174">
        <w:t xml:space="preserve">James </w:t>
      </w:r>
      <w:proofErr w:type="spellStart"/>
      <w:r w:rsidRPr="00D04174">
        <w:t>Azuka</w:t>
      </w:r>
      <w:proofErr w:type="spellEnd"/>
      <w:r w:rsidRPr="00D04174">
        <w:t xml:space="preserve"> </w:t>
      </w:r>
      <w:proofErr w:type="spellStart"/>
      <w:r w:rsidRPr="00D04174">
        <w:t>Asingbogwu</w:t>
      </w:r>
      <w:proofErr w:type="spellEnd"/>
      <w:r w:rsidRPr="00D04174">
        <w:t xml:space="preserve">, “Transition from the </w:t>
      </w:r>
      <w:proofErr w:type="spellStart"/>
      <w:r w:rsidRPr="00D04174">
        <w:t>Organisation</w:t>
      </w:r>
      <w:proofErr w:type="spellEnd"/>
      <w:r w:rsidRPr="00D04174">
        <w:t xml:space="preserve"> of African Unity to the African Union”, July 2006;</w:t>
      </w:r>
    </w:p>
    <w:p w:rsidR="00D04174" w:rsidRPr="00D04174" w:rsidRDefault="00D04174" w:rsidP="00D04174">
      <w:pPr>
        <w:jc w:val="both"/>
      </w:pPr>
      <w:proofErr w:type="spellStart"/>
      <w:r w:rsidRPr="00D04174">
        <w:t>Alda</w:t>
      </w:r>
      <w:proofErr w:type="spellEnd"/>
      <w:r w:rsidRPr="00D04174">
        <w:t xml:space="preserve"> </w:t>
      </w:r>
      <w:proofErr w:type="spellStart"/>
      <w:r w:rsidRPr="00D04174">
        <w:t>Kokkalaj</w:t>
      </w:r>
      <w:proofErr w:type="spellEnd"/>
      <w:r w:rsidRPr="00D04174">
        <w:t>: “Enlargement Policy of the European Union”, September 2005;</w:t>
      </w:r>
    </w:p>
    <w:p w:rsidR="00D04174" w:rsidRPr="00D04174" w:rsidRDefault="00D04174" w:rsidP="00D04174">
      <w:pPr>
        <w:jc w:val="both"/>
      </w:pPr>
      <w:proofErr w:type="spellStart"/>
      <w:r w:rsidRPr="00D04174">
        <w:t>Eriola</w:t>
      </w:r>
      <w:proofErr w:type="spellEnd"/>
      <w:r w:rsidRPr="00D04174">
        <w:t xml:space="preserve"> Pema:  “EU Conflict Resolution Capabilities: The Case of Former Yugoslavia”, September 2005;</w:t>
      </w:r>
    </w:p>
    <w:p w:rsidR="00D04174" w:rsidRPr="00D04174" w:rsidRDefault="00D04174" w:rsidP="00D04174">
      <w:pPr>
        <w:jc w:val="both"/>
      </w:pPr>
      <w:proofErr w:type="spellStart"/>
      <w:r w:rsidRPr="00D04174">
        <w:lastRenderedPageBreak/>
        <w:t>Mevhibe</w:t>
      </w:r>
      <w:proofErr w:type="spellEnd"/>
      <w:r w:rsidRPr="00D04174">
        <w:t xml:space="preserve"> </w:t>
      </w:r>
      <w:proofErr w:type="spellStart"/>
      <w:r w:rsidRPr="00D04174">
        <w:t>Utku</w:t>
      </w:r>
      <w:proofErr w:type="spellEnd"/>
      <w:r w:rsidRPr="00D04174">
        <w:t>: “The EU Enlargement: Closing the Capabilities – Expectations Gap”, July 2003;</w:t>
      </w:r>
    </w:p>
    <w:p w:rsidR="00D04174" w:rsidRPr="00D04174" w:rsidRDefault="00D04174" w:rsidP="00D04174">
      <w:pPr>
        <w:jc w:val="both"/>
      </w:pPr>
      <w:proofErr w:type="spellStart"/>
      <w:r w:rsidRPr="00D04174">
        <w:t>Ciğdem</w:t>
      </w:r>
      <w:proofErr w:type="spellEnd"/>
      <w:r w:rsidRPr="00D04174">
        <w:t xml:space="preserve"> </w:t>
      </w:r>
      <w:proofErr w:type="spellStart"/>
      <w:r w:rsidRPr="00D04174">
        <w:t>Orkoz</w:t>
      </w:r>
      <w:proofErr w:type="spellEnd"/>
      <w:r w:rsidRPr="00D04174">
        <w:t>: “</w:t>
      </w:r>
      <w:proofErr w:type="spellStart"/>
      <w:r w:rsidRPr="00D04174">
        <w:t>Supranationalism</w:t>
      </w:r>
      <w:proofErr w:type="spellEnd"/>
      <w:r w:rsidRPr="00D04174">
        <w:t xml:space="preserve"> versus </w:t>
      </w:r>
      <w:proofErr w:type="spellStart"/>
      <w:r w:rsidRPr="00D04174">
        <w:t>Intergovernmentalism</w:t>
      </w:r>
      <w:proofErr w:type="spellEnd"/>
      <w:r w:rsidRPr="00D04174">
        <w:t>: the European Union at the Crossroads?</w:t>
      </w:r>
      <w:proofErr w:type="gramStart"/>
      <w:r w:rsidRPr="00D04174">
        <w:t>”,</w:t>
      </w:r>
      <w:proofErr w:type="gramEnd"/>
      <w:r w:rsidRPr="00D04174">
        <w:t xml:space="preserve"> June 2003;</w:t>
      </w:r>
    </w:p>
    <w:p w:rsidR="00D04174" w:rsidRPr="00D04174" w:rsidRDefault="00D04174" w:rsidP="00D04174">
      <w:pPr>
        <w:jc w:val="both"/>
      </w:pPr>
      <w:proofErr w:type="spellStart"/>
      <w:r w:rsidRPr="00D04174">
        <w:t>Batu</w:t>
      </w:r>
      <w:proofErr w:type="spellEnd"/>
      <w:r w:rsidRPr="00D04174">
        <w:t xml:space="preserve"> </w:t>
      </w:r>
      <w:proofErr w:type="spellStart"/>
      <w:r w:rsidRPr="00D04174">
        <w:t>Barkut</w:t>
      </w:r>
      <w:proofErr w:type="spellEnd"/>
      <w:r w:rsidRPr="00D04174">
        <w:t>: “The International Legal Personality of the European Union. The Distinction between Theory and Practice”, June 2003;</w:t>
      </w:r>
    </w:p>
    <w:p w:rsidR="00D04174" w:rsidRPr="00D04174" w:rsidRDefault="00D04174" w:rsidP="00D04174">
      <w:pPr>
        <w:jc w:val="both"/>
      </w:pPr>
      <w:proofErr w:type="spellStart"/>
      <w:r w:rsidRPr="00D04174">
        <w:t>Emel</w:t>
      </w:r>
      <w:proofErr w:type="spellEnd"/>
      <w:r w:rsidRPr="00D04174">
        <w:t xml:space="preserve"> </w:t>
      </w:r>
      <w:proofErr w:type="spellStart"/>
      <w:r w:rsidRPr="00D04174">
        <w:t>Baran</w:t>
      </w:r>
      <w:proofErr w:type="spellEnd"/>
      <w:r w:rsidRPr="00D04174">
        <w:t>: “Treaty of Nice: Reforming and Enlarging the European Union”, July 2002;</w:t>
      </w:r>
    </w:p>
    <w:p w:rsidR="00D04174" w:rsidRPr="00D04174" w:rsidRDefault="00D04174" w:rsidP="00D04174">
      <w:pPr>
        <w:jc w:val="both"/>
      </w:pPr>
      <w:r w:rsidRPr="00D04174">
        <w:t>Chong-</w:t>
      </w:r>
      <w:proofErr w:type="spellStart"/>
      <w:r w:rsidRPr="00D04174">
        <w:t>Jin</w:t>
      </w:r>
      <w:proofErr w:type="spellEnd"/>
      <w:r w:rsidRPr="00D04174">
        <w:t xml:space="preserve"> Oh: “Peaceful Resolution of Disputes and Creating Peace Regimes Through </w:t>
      </w:r>
    </w:p>
    <w:p w:rsidR="00D04174" w:rsidRDefault="00D04174" w:rsidP="00D04174">
      <w:pPr>
        <w:jc w:val="both"/>
      </w:pPr>
      <w:r w:rsidRPr="00D04174">
        <w:t>Confidence Building Measures: Lessons from</w:t>
      </w:r>
      <w:r>
        <w:t xml:space="preserve"> the Cases of Korea and Cyprus”,</w:t>
      </w:r>
      <w:r w:rsidRPr="00D04174">
        <w:t xml:space="preserve"> </w:t>
      </w:r>
    </w:p>
    <w:p w:rsidR="00D04174" w:rsidRPr="00D04174" w:rsidRDefault="00D04174" w:rsidP="00D04174">
      <w:pPr>
        <w:jc w:val="both"/>
      </w:pPr>
      <w:r w:rsidRPr="00D04174">
        <w:t>February 2002;</w:t>
      </w:r>
    </w:p>
    <w:p w:rsidR="00D04174" w:rsidRPr="00D04174" w:rsidRDefault="00D04174" w:rsidP="00D04174">
      <w:pPr>
        <w:jc w:val="both"/>
      </w:pPr>
      <w:proofErr w:type="spellStart"/>
      <w:r w:rsidRPr="00D04174">
        <w:t>Havva</w:t>
      </w:r>
      <w:proofErr w:type="spellEnd"/>
      <w:r w:rsidRPr="00D04174">
        <w:t xml:space="preserve"> </w:t>
      </w:r>
      <w:proofErr w:type="spellStart"/>
      <w:r w:rsidRPr="00D04174">
        <w:t>Ulgen</w:t>
      </w:r>
      <w:proofErr w:type="spellEnd"/>
      <w:r w:rsidRPr="00D04174">
        <w:t>: “On Self-determination: Historical, Legal and Normative Dimensions in the Post-Cold War Era”, August 2001;</w:t>
      </w:r>
    </w:p>
    <w:p w:rsidR="00D04174" w:rsidRPr="00D04174" w:rsidRDefault="00D04174" w:rsidP="00D04174">
      <w:pPr>
        <w:jc w:val="both"/>
      </w:pPr>
      <w:proofErr w:type="spellStart"/>
      <w:r w:rsidRPr="00D04174">
        <w:t>Mehveş</w:t>
      </w:r>
      <w:proofErr w:type="spellEnd"/>
      <w:r w:rsidRPr="00D04174">
        <w:t xml:space="preserve"> </w:t>
      </w:r>
      <w:proofErr w:type="spellStart"/>
      <w:r w:rsidRPr="00D04174">
        <w:t>Beyidoğlu</w:t>
      </w:r>
      <w:proofErr w:type="spellEnd"/>
      <w:r w:rsidRPr="00D04174">
        <w:t>: “Abolition of the Death Penalty: An Emerging Principle of International Law?</w:t>
      </w:r>
      <w:proofErr w:type="gramStart"/>
      <w:r w:rsidRPr="00D04174">
        <w:t>”,</w:t>
      </w:r>
      <w:proofErr w:type="gramEnd"/>
      <w:r w:rsidRPr="00D04174">
        <w:t xml:space="preserve"> February 2001;</w:t>
      </w:r>
    </w:p>
    <w:p w:rsidR="00D04174" w:rsidRPr="00D04174" w:rsidRDefault="00D04174" w:rsidP="00D04174">
      <w:pPr>
        <w:jc w:val="both"/>
      </w:pPr>
      <w:proofErr w:type="spellStart"/>
      <w:r>
        <w:t>Ç</w:t>
      </w:r>
      <w:r w:rsidRPr="00D04174">
        <w:t>iler</w:t>
      </w:r>
      <w:proofErr w:type="spellEnd"/>
      <w:r w:rsidRPr="00D04174">
        <w:t xml:space="preserve"> </w:t>
      </w:r>
      <w:proofErr w:type="spellStart"/>
      <w:r w:rsidRPr="00D04174">
        <w:t>Tuzuner</w:t>
      </w:r>
      <w:proofErr w:type="spellEnd"/>
      <w:r w:rsidRPr="00D04174">
        <w:t>, “International Arbitration as a Means of Dispute Settlement”, June 2000;</w:t>
      </w:r>
    </w:p>
    <w:p w:rsidR="00D04174" w:rsidRPr="00D04174" w:rsidRDefault="00D04174" w:rsidP="00D04174">
      <w:pPr>
        <w:jc w:val="both"/>
      </w:pPr>
      <w:proofErr w:type="spellStart"/>
      <w:r w:rsidRPr="00D04174">
        <w:t>Arzu</w:t>
      </w:r>
      <w:proofErr w:type="spellEnd"/>
      <w:r w:rsidRPr="00D04174">
        <w:t xml:space="preserve"> Alibaba: “The Establishment of the Internati</w:t>
      </w:r>
      <w:r>
        <w:t>onal Criminal Court”, July 2000;</w:t>
      </w:r>
    </w:p>
    <w:p w:rsidR="00D04174" w:rsidRPr="00D04174" w:rsidRDefault="00D04174" w:rsidP="00D04174">
      <w:pPr>
        <w:jc w:val="both"/>
      </w:pPr>
      <w:proofErr w:type="spellStart"/>
      <w:r w:rsidRPr="00D04174">
        <w:t>Afet</w:t>
      </w:r>
      <w:proofErr w:type="spellEnd"/>
      <w:r w:rsidRPr="00D04174">
        <w:t xml:space="preserve"> </w:t>
      </w:r>
      <w:proofErr w:type="spellStart"/>
      <w:r w:rsidRPr="00D04174">
        <w:t>Pulhan</w:t>
      </w:r>
      <w:proofErr w:type="spellEnd"/>
      <w:r w:rsidRPr="00D04174">
        <w:t>: “The Turkish Republic of Northern Cyprus and the Turkish Cypriot Community”, July 1999;</w:t>
      </w:r>
    </w:p>
    <w:p w:rsidR="00D04174" w:rsidRPr="00D04174" w:rsidRDefault="00D04174" w:rsidP="00D04174">
      <w:pPr>
        <w:jc w:val="both"/>
      </w:pPr>
      <w:proofErr w:type="spellStart"/>
      <w:r>
        <w:t>Hacer</w:t>
      </w:r>
      <w:proofErr w:type="spellEnd"/>
      <w:r>
        <w:t xml:space="preserve"> </w:t>
      </w:r>
      <w:proofErr w:type="spellStart"/>
      <w:r>
        <w:t>Adaoğ</w:t>
      </w:r>
      <w:r w:rsidRPr="00D04174">
        <w:t>lu</w:t>
      </w:r>
      <w:proofErr w:type="spellEnd"/>
      <w:r w:rsidRPr="00D04174">
        <w:t>: Direct Effect and Supremacy of EC Law. Possible Effects on Turkish Constitutional Law”, July 1998;</w:t>
      </w:r>
    </w:p>
    <w:p w:rsidR="00D04174" w:rsidRPr="00D04174" w:rsidRDefault="00D04174" w:rsidP="00D04174">
      <w:pPr>
        <w:jc w:val="both"/>
      </w:pPr>
      <w:r w:rsidRPr="00D04174">
        <w:t xml:space="preserve">Mustafa </w:t>
      </w:r>
      <w:proofErr w:type="spellStart"/>
      <w:r w:rsidRPr="00D04174">
        <w:t>Erulgen</w:t>
      </w:r>
      <w:proofErr w:type="spellEnd"/>
      <w:r w:rsidRPr="00D04174">
        <w:t>: “The Role of the United Nations in the Cyprus Dispute”, December 1996.</w:t>
      </w:r>
    </w:p>
    <w:p w:rsidR="00D04174" w:rsidRPr="00D04174" w:rsidRDefault="00D04174" w:rsidP="00DD44F5"/>
    <w:p w:rsidR="00DD44F5" w:rsidRDefault="00DD44F5" w:rsidP="00DD44F5"/>
    <w:p w:rsidR="00DD44F5" w:rsidRDefault="00DD44F5" w:rsidP="00DD44F5">
      <w:pPr>
        <w:pStyle w:val="Heading1"/>
      </w:pPr>
      <w:r>
        <w:t>PUBLICATIONS, RESEARCH, CONFERENCE PAPERS</w:t>
      </w:r>
    </w:p>
    <w:p w:rsidR="00DD44F5" w:rsidRPr="00AC7FD9" w:rsidRDefault="004707A2" w:rsidP="00DD44F5">
      <w:pPr>
        <w:pStyle w:val="Heading2"/>
        <w:rPr>
          <w:rFonts w:ascii="Times New Roman" w:hAnsi="Times New Roman" w:cs="Times New Roman"/>
          <w:b w:val="0"/>
          <w:i w:val="0"/>
          <w:sz w:val="24"/>
          <w:szCs w:val="24"/>
          <w:u w:val="single"/>
        </w:rPr>
      </w:pPr>
      <w:r>
        <w:rPr>
          <w:rFonts w:ascii="Times New Roman" w:hAnsi="Times New Roman" w:cs="Times New Roman"/>
          <w:b w:val="0"/>
          <w:i w:val="0"/>
          <w:sz w:val="24"/>
          <w:szCs w:val="24"/>
          <w:u w:val="single"/>
        </w:rPr>
        <w:t>Published B</w:t>
      </w:r>
      <w:r w:rsidR="00DD44F5" w:rsidRPr="00AC7FD9">
        <w:rPr>
          <w:rFonts w:ascii="Times New Roman" w:hAnsi="Times New Roman" w:cs="Times New Roman"/>
          <w:b w:val="0"/>
          <w:i w:val="0"/>
          <w:sz w:val="24"/>
          <w:szCs w:val="24"/>
          <w:u w:val="single"/>
        </w:rPr>
        <w:t>ooks:</w:t>
      </w:r>
    </w:p>
    <w:p w:rsidR="00DD44F5" w:rsidRDefault="00DD44F5" w:rsidP="00DD44F5">
      <w:proofErr w:type="spellStart"/>
      <w:r>
        <w:rPr>
          <w:iCs/>
        </w:rPr>
        <w:t>Wojciech</w:t>
      </w:r>
      <w:proofErr w:type="spellEnd"/>
      <w:r>
        <w:rPr>
          <w:iCs/>
        </w:rPr>
        <w:t xml:space="preserve"> </w:t>
      </w:r>
      <w:proofErr w:type="spellStart"/>
      <w:r>
        <w:rPr>
          <w:iCs/>
        </w:rPr>
        <w:t>Forysinski</w:t>
      </w:r>
      <w:proofErr w:type="spellEnd"/>
      <w:r>
        <w:rPr>
          <w:iCs/>
        </w:rPr>
        <w:t xml:space="preserve">, </w:t>
      </w:r>
      <w:proofErr w:type="spellStart"/>
      <w:r w:rsidRPr="00511B45">
        <w:rPr>
          <w:i/>
          <w:iCs/>
        </w:rPr>
        <w:t>Podstawy</w:t>
      </w:r>
      <w:proofErr w:type="spellEnd"/>
      <w:r w:rsidRPr="00511B45">
        <w:rPr>
          <w:i/>
          <w:iCs/>
        </w:rPr>
        <w:t xml:space="preserve"> </w:t>
      </w:r>
      <w:proofErr w:type="spellStart"/>
      <w:r>
        <w:rPr>
          <w:i/>
          <w:iCs/>
        </w:rPr>
        <w:t>P</w:t>
      </w:r>
      <w:r w:rsidRPr="00511B45">
        <w:rPr>
          <w:i/>
          <w:iCs/>
        </w:rPr>
        <w:t>rawne</w:t>
      </w:r>
      <w:proofErr w:type="spellEnd"/>
      <w:r w:rsidRPr="00511B45">
        <w:rPr>
          <w:i/>
          <w:iCs/>
        </w:rPr>
        <w:t xml:space="preserve"> </w:t>
      </w:r>
      <w:proofErr w:type="spellStart"/>
      <w:r>
        <w:rPr>
          <w:i/>
          <w:iCs/>
        </w:rPr>
        <w:t>D</w:t>
      </w:r>
      <w:r w:rsidRPr="00511B45">
        <w:rPr>
          <w:i/>
          <w:iCs/>
        </w:rPr>
        <w:t>zialania</w:t>
      </w:r>
      <w:proofErr w:type="spellEnd"/>
      <w:r w:rsidRPr="00511B45">
        <w:rPr>
          <w:i/>
          <w:iCs/>
        </w:rPr>
        <w:t xml:space="preserve"> RWPG</w:t>
      </w:r>
      <w:r>
        <w:t xml:space="preserve"> (The Legal Bases of the Council for Mutual Economic Assistance), (Warszawa: </w:t>
      </w:r>
      <w:proofErr w:type="spellStart"/>
      <w:r>
        <w:t>Ksiazka</w:t>
      </w:r>
      <w:proofErr w:type="spellEnd"/>
      <w:r>
        <w:t xml:space="preserve"> </w:t>
      </w:r>
      <w:proofErr w:type="spellStart"/>
      <w:r>
        <w:t>i</w:t>
      </w:r>
      <w:proofErr w:type="spellEnd"/>
      <w:r>
        <w:t xml:space="preserve"> </w:t>
      </w:r>
      <w:proofErr w:type="spellStart"/>
      <w:r>
        <w:t>Wiedza</w:t>
      </w:r>
      <w:proofErr w:type="spellEnd"/>
      <w:r>
        <w:t xml:space="preserve"> 1986).</w:t>
      </w:r>
    </w:p>
    <w:p w:rsidR="00DD44F5" w:rsidRDefault="00DD44F5" w:rsidP="00DD44F5"/>
    <w:p w:rsidR="00DD44F5" w:rsidRPr="00060B9A" w:rsidRDefault="007B7BCF" w:rsidP="00DD44F5">
      <w:pPr>
        <w:rPr>
          <w:u w:val="single"/>
        </w:rPr>
      </w:pPr>
      <w:r>
        <w:rPr>
          <w:u w:val="single"/>
        </w:rPr>
        <w:t xml:space="preserve">Articles, </w:t>
      </w:r>
      <w:r w:rsidR="004707A2">
        <w:rPr>
          <w:u w:val="single"/>
        </w:rPr>
        <w:t>Book C</w:t>
      </w:r>
      <w:r w:rsidR="00DD44F5" w:rsidRPr="00060B9A">
        <w:rPr>
          <w:u w:val="single"/>
        </w:rPr>
        <w:t>hapters</w:t>
      </w:r>
      <w:r w:rsidR="004707A2">
        <w:rPr>
          <w:u w:val="single"/>
        </w:rPr>
        <w:t xml:space="preserve"> and P</w:t>
      </w:r>
      <w:r>
        <w:rPr>
          <w:u w:val="single"/>
        </w:rPr>
        <w:t>roceedings</w:t>
      </w:r>
      <w:r w:rsidR="00DD44F5" w:rsidRPr="00060B9A">
        <w:rPr>
          <w:u w:val="single"/>
        </w:rPr>
        <w:t>:</w:t>
      </w:r>
    </w:p>
    <w:p w:rsidR="00DD44F5" w:rsidRPr="00060B9A" w:rsidRDefault="00DD44F5" w:rsidP="00DD44F5"/>
    <w:p w:rsidR="00F15955" w:rsidRDefault="00F15955" w:rsidP="00F15955">
      <w:proofErr w:type="spellStart"/>
      <w:r w:rsidRPr="00DF66D2">
        <w:t>Wojciech</w:t>
      </w:r>
      <w:proofErr w:type="spellEnd"/>
      <w:r w:rsidRPr="00DF66D2">
        <w:t xml:space="preserve"> </w:t>
      </w:r>
      <w:proofErr w:type="spellStart"/>
      <w:r w:rsidRPr="00DF66D2">
        <w:t>Forysinski</w:t>
      </w:r>
      <w:proofErr w:type="spellEnd"/>
      <w:r w:rsidRPr="00DF66D2">
        <w:t xml:space="preserve">, “The EU Migration Policy: Towards the Europeanization of International Law on Migration?”, </w:t>
      </w:r>
      <w:r>
        <w:t>Proceedings of t</w:t>
      </w:r>
      <w:r w:rsidRPr="00DF66D2">
        <w:rPr>
          <w:rFonts w:eastAsia="Calibri"/>
        </w:rPr>
        <w:t xml:space="preserve">he </w:t>
      </w:r>
      <w:r w:rsidRPr="00DF66D2">
        <w:t>17</w:t>
      </w:r>
      <w:r w:rsidRPr="00DF66D2">
        <w:rPr>
          <w:rFonts w:eastAsia="Calibri"/>
          <w:vertAlign w:val="superscript"/>
        </w:rPr>
        <w:t xml:space="preserve">th </w:t>
      </w:r>
      <w:r w:rsidRPr="00DF66D2">
        <w:t xml:space="preserve">International Conference on European Studies organized by Adam Mickiewicz University in Poznan at Collegium </w:t>
      </w:r>
      <w:proofErr w:type="spellStart"/>
      <w:r w:rsidRPr="00DF66D2">
        <w:t>Polonicum</w:t>
      </w:r>
      <w:proofErr w:type="spellEnd"/>
      <w:r w:rsidRPr="00DF66D2">
        <w:t xml:space="preserve"> </w:t>
      </w:r>
      <w:r w:rsidR="002D0F86">
        <w:t xml:space="preserve">in </w:t>
      </w:r>
      <w:proofErr w:type="spellStart"/>
      <w:r w:rsidR="002D0F86">
        <w:t>Słubice</w:t>
      </w:r>
      <w:proofErr w:type="spellEnd"/>
      <w:r w:rsidR="002D0F86">
        <w:t xml:space="preserve">, February 2-3, 2017 </w:t>
      </w:r>
      <w:r>
        <w:t>(forthcoming, July 2017).</w:t>
      </w:r>
    </w:p>
    <w:p w:rsidR="002C61E7" w:rsidRDefault="002C61E7" w:rsidP="00F15955"/>
    <w:p w:rsidR="00F15955" w:rsidRPr="00B24F01" w:rsidRDefault="00F15955" w:rsidP="00F15955">
      <w:proofErr w:type="spellStart"/>
      <w:r>
        <w:t>Wojciech</w:t>
      </w:r>
      <w:proofErr w:type="spellEnd"/>
      <w:r>
        <w:t xml:space="preserve"> </w:t>
      </w:r>
      <w:proofErr w:type="spellStart"/>
      <w:r>
        <w:t>Forysinski</w:t>
      </w:r>
      <w:proofErr w:type="spellEnd"/>
      <w:r>
        <w:t xml:space="preserve">, “Boundaries and their Functional Differentiation: The Experience of Cyprus”, in: T. </w:t>
      </w:r>
      <w:proofErr w:type="spellStart"/>
      <w:r>
        <w:t>Branka</w:t>
      </w:r>
      <w:proofErr w:type="spellEnd"/>
      <w:r>
        <w:t xml:space="preserve"> and J. </w:t>
      </w:r>
      <w:proofErr w:type="spellStart"/>
      <w:r>
        <w:t>Janczak</w:t>
      </w:r>
      <w:proofErr w:type="spellEnd"/>
      <w:r>
        <w:t xml:space="preserve"> (eds.) </w:t>
      </w:r>
      <w:r w:rsidRPr="00F15955">
        <w:rPr>
          <w:i/>
        </w:rPr>
        <w:t>Boundaries Revisited. A Conceptual Turn in European Border Practices</w:t>
      </w:r>
      <w:r>
        <w:t xml:space="preserve"> </w:t>
      </w:r>
      <w:r w:rsidRPr="00B24F01">
        <w:t>(Berlin</w:t>
      </w:r>
      <w:r>
        <w:t xml:space="preserve">, Logos </w:t>
      </w:r>
      <w:proofErr w:type="spellStart"/>
      <w:r>
        <w:t>Verlag</w:t>
      </w:r>
      <w:proofErr w:type="spellEnd"/>
      <w:r>
        <w:t xml:space="preserve"> Berlin GmbH, 2015), pp. 11-24</w:t>
      </w:r>
      <w:r w:rsidRPr="00B24F01">
        <w:t>.</w:t>
      </w:r>
    </w:p>
    <w:p w:rsidR="00F15955" w:rsidRPr="00F15955" w:rsidRDefault="00F15955" w:rsidP="00F15955"/>
    <w:p w:rsidR="007B7BCF" w:rsidRDefault="007B7BCF" w:rsidP="007B7BCF">
      <w:pPr>
        <w:rPr>
          <w:rStyle w:val="Strong"/>
          <w:b w:val="0"/>
        </w:rPr>
      </w:pPr>
      <w:proofErr w:type="spellStart"/>
      <w:r>
        <w:rPr>
          <w:rStyle w:val="Strong"/>
          <w:b w:val="0"/>
        </w:rPr>
        <w:t>Wojciech</w:t>
      </w:r>
      <w:proofErr w:type="spellEnd"/>
      <w:r>
        <w:rPr>
          <w:rStyle w:val="Strong"/>
          <w:b w:val="0"/>
        </w:rPr>
        <w:t xml:space="preserve"> </w:t>
      </w:r>
      <w:proofErr w:type="spellStart"/>
      <w:r>
        <w:rPr>
          <w:rStyle w:val="Strong"/>
          <w:b w:val="0"/>
        </w:rPr>
        <w:t>Forysinski</w:t>
      </w:r>
      <w:proofErr w:type="spellEnd"/>
      <w:r>
        <w:rPr>
          <w:rStyle w:val="Strong"/>
          <w:b w:val="0"/>
        </w:rPr>
        <w:t xml:space="preserve">, “Ukraine vs. the Russian Federation: Challenges Ahead and Implications for International Law”, </w:t>
      </w:r>
      <w:r w:rsidRPr="00E45773">
        <w:rPr>
          <w:rStyle w:val="Strong"/>
          <w:b w:val="0"/>
          <w:i/>
        </w:rPr>
        <w:t>European Journal of Transformation Studies</w:t>
      </w:r>
      <w:r>
        <w:rPr>
          <w:rStyle w:val="Strong"/>
          <w:b w:val="0"/>
        </w:rPr>
        <w:t>, Vol. 2, No. 1</w:t>
      </w:r>
      <w:r w:rsidR="00F15955">
        <w:rPr>
          <w:rStyle w:val="Strong"/>
          <w:b w:val="0"/>
        </w:rPr>
        <w:t>,</w:t>
      </w:r>
      <w:r>
        <w:rPr>
          <w:rStyle w:val="Strong"/>
          <w:b w:val="0"/>
        </w:rPr>
        <w:t xml:space="preserve"> </w:t>
      </w:r>
      <w:r w:rsidR="00F15955">
        <w:rPr>
          <w:rStyle w:val="Strong"/>
          <w:b w:val="0"/>
        </w:rPr>
        <w:t>2014</w:t>
      </w:r>
      <w:r>
        <w:rPr>
          <w:rStyle w:val="Strong"/>
          <w:b w:val="0"/>
        </w:rPr>
        <w:t>, pp. 86-96.</w:t>
      </w:r>
    </w:p>
    <w:p w:rsidR="007B7BCF" w:rsidRPr="00B24F01" w:rsidRDefault="007B7BCF" w:rsidP="007B7BCF">
      <w:pPr>
        <w:rPr>
          <w:rStyle w:val="Strong"/>
          <w:b w:val="0"/>
        </w:rPr>
      </w:pPr>
    </w:p>
    <w:p w:rsidR="007B7BCF" w:rsidRPr="00B24F01" w:rsidRDefault="007B7BCF" w:rsidP="007B7BCF">
      <w:proofErr w:type="spellStart"/>
      <w:r w:rsidRPr="00B24F01">
        <w:rPr>
          <w:rStyle w:val="Strong"/>
          <w:b w:val="0"/>
        </w:rPr>
        <w:lastRenderedPageBreak/>
        <w:t>Wojciech</w:t>
      </w:r>
      <w:proofErr w:type="spellEnd"/>
      <w:r w:rsidRPr="00B24F01">
        <w:rPr>
          <w:rStyle w:val="Strong"/>
          <w:b w:val="0"/>
        </w:rPr>
        <w:t xml:space="preserve"> </w:t>
      </w:r>
      <w:proofErr w:type="spellStart"/>
      <w:r w:rsidRPr="00B24F01">
        <w:rPr>
          <w:rStyle w:val="Strong"/>
          <w:b w:val="0"/>
        </w:rPr>
        <w:t>Forysinski</w:t>
      </w:r>
      <w:proofErr w:type="spellEnd"/>
      <w:r w:rsidRPr="00B24F01">
        <w:rPr>
          <w:rStyle w:val="Strong"/>
          <w:b w:val="0"/>
        </w:rPr>
        <w:t>,</w:t>
      </w:r>
      <w:r w:rsidRPr="00B24F01">
        <w:rPr>
          <w:rStyle w:val="Strong"/>
        </w:rPr>
        <w:t xml:space="preserve"> “</w:t>
      </w:r>
      <w:r w:rsidRPr="00B24F01">
        <w:t>The Role of the European Union in Conflict Resolution in Africa: Towards Comprehensive, Integrated and Long-Term Commitment?</w:t>
      </w:r>
      <w:proofErr w:type="gramStart"/>
      <w:r w:rsidRPr="00B24F01">
        <w:t>”,</w:t>
      </w:r>
      <w:proofErr w:type="gramEnd"/>
      <w:r w:rsidRPr="00B24F01">
        <w:t xml:space="preserve"> </w:t>
      </w:r>
      <w:r w:rsidR="004707A2">
        <w:rPr>
          <w:i/>
        </w:rPr>
        <w:t>Strategic Review</w:t>
      </w:r>
      <w:r w:rsidRPr="00B24F01">
        <w:t>, Vol. 7, 2014, pp. 209-224.</w:t>
      </w:r>
    </w:p>
    <w:p w:rsidR="007B7BCF" w:rsidRPr="00B24F01" w:rsidRDefault="007B7BCF" w:rsidP="007B7BCF"/>
    <w:p w:rsidR="007B7BCF" w:rsidRPr="00B24F01" w:rsidRDefault="007B7BCF" w:rsidP="007B7BCF">
      <w:proofErr w:type="spellStart"/>
      <w:r w:rsidRPr="00B24F01">
        <w:t>Wojciech</w:t>
      </w:r>
      <w:proofErr w:type="spellEnd"/>
      <w:r w:rsidRPr="00B24F01">
        <w:t xml:space="preserve"> </w:t>
      </w:r>
      <w:proofErr w:type="spellStart"/>
      <w:r w:rsidRPr="00B24F01">
        <w:t>Forysinski</w:t>
      </w:r>
      <w:proofErr w:type="spellEnd"/>
      <w:r w:rsidRPr="00B24F01">
        <w:t xml:space="preserve">, “Fragmentation, Differentiation and Normative Conflict in International Law of the Sea: What Impact for the Mediterranean Identity of the Republic of Turkey?” in: V. </w:t>
      </w:r>
      <w:proofErr w:type="spellStart"/>
      <w:r w:rsidRPr="00B24F01">
        <w:t>Ayhan</w:t>
      </w:r>
      <w:proofErr w:type="spellEnd"/>
      <w:r w:rsidRPr="00B24F01">
        <w:t xml:space="preserve">, P. </w:t>
      </w:r>
      <w:proofErr w:type="spellStart"/>
      <w:r w:rsidRPr="00B24F01">
        <w:t>Osiewicz</w:t>
      </w:r>
      <w:proofErr w:type="spellEnd"/>
      <w:r w:rsidRPr="00B24F01">
        <w:t xml:space="preserve"> and M. </w:t>
      </w:r>
      <w:proofErr w:type="spellStart"/>
      <w:r w:rsidRPr="00B24F01">
        <w:t>Kurul</w:t>
      </w:r>
      <w:proofErr w:type="spellEnd"/>
      <w:r w:rsidRPr="00B24F01">
        <w:t xml:space="preserve"> (eds.), </w:t>
      </w:r>
      <w:r w:rsidRPr="00B24F01">
        <w:rPr>
          <w:i/>
        </w:rPr>
        <w:t>Turkey-Poland: 600 Years of Friendship</w:t>
      </w:r>
      <w:r w:rsidRPr="00B24F01">
        <w:t xml:space="preserve"> (Ankara: EMPR and Embassy of the Republic of Poland in Ankara, 2014), pp. 77-104.</w:t>
      </w:r>
    </w:p>
    <w:p w:rsidR="007B7BCF" w:rsidRPr="00B24F01" w:rsidRDefault="007B7BCF" w:rsidP="007B7BCF"/>
    <w:p w:rsidR="007B7BCF" w:rsidRPr="00B24F01" w:rsidRDefault="007B7BCF" w:rsidP="007B7BCF">
      <w:proofErr w:type="spellStart"/>
      <w:r w:rsidRPr="00B24F01">
        <w:t>Wojciech</w:t>
      </w:r>
      <w:proofErr w:type="spellEnd"/>
      <w:r w:rsidRPr="00B24F01">
        <w:t xml:space="preserve"> </w:t>
      </w:r>
      <w:proofErr w:type="spellStart"/>
      <w:r w:rsidRPr="00B24F01">
        <w:t>Forysinski</w:t>
      </w:r>
      <w:proofErr w:type="spellEnd"/>
      <w:r w:rsidRPr="00B24F01">
        <w:t xml:space="preserve">, “Exclaves – Legal Perspective”, in: J. </w:t>
      </w:r>
      <w:proofErr w:type="spellStart"/>
      <w:r w:rsidRPr="00B24F01">
        <w:t>Janczak</w:t>
      </w:r>
      <w:proofErr w:type="spellEnd"/>
      <w:r w:rsidRPr="00B24F01">
        <w:t xml:space="preserve"> and P. </w:t>
      </w:r>
      <w:proofErr w:type="spellStart"/>
      <w:r w:rsidRPr="00B24F01">
        <w:t>Osiewicz</w:t>
      </w:r>
      <w:proofErr w:type="spellEnd"/>
      <w:r w:rsidRPr="00B24F01">
        <w:t xml:space="preserve"> (eds.), </w:t>
      </w:r>
      <w:r w:rsidRPr="00B24F01">
        <w:rPr>
          <w:i/>
        </w:rPr>
        <w:t>European Exclaves in the Process of De-bordering and Re-bordering</w:t>
      </w:r>
      <w:r w:rsidRPr="00B24F01">
        <w:t xml:space="preserve"> (Berlin, Logos </w:t>
      </w:r>
      <w:proofErr w:type="spellStart"/>
      <w:r w:rsidRPr="00B24F01">
        <w:t>Verlag</w:t>
      </w:r>
      <w:proofErr w:type="spellEnd"/>
      <w:r w:rsidRPr="00B24F01">
        <w:t xml:space="preserve"> Berlin GmbH, 2012), pp. 21-30.</w:t>
      </w:r>
    </w:p>
    <w:p w:rsidR="007B7BCF" w:rsidRPr="00B24F01" w:rsidRDefault="007B7BCF" w:rsidP="007B7BCF"/>
    <w:p w:rsidR="007B7BCF" w:rsidRPr="00B24F01" w:rsidRDefault="007B7BCF" w:rsidP="007B7BCF">
      <w:proofErr w:type="spellStart"/>
      <w:r w:rsidRPr="00B24F01">
        <w:t>Wojciech</w:t>
      </w:r>
      <w:proofErr w:type="spellEnd"/>
      <w:r w:rsidRPr="00B24F01">
        <w:t xml:space="preserve"> </w:t>
      </w:r>
      <w:proofErr w:type="spellStart"/>
      <w:r w:rsidRPr="00B24F01">
        <w:t>Forysinski</w:t>
      </w:r>
      <w:proofErr w:type="spellEnd"/>
      <w:r w:rsidRPr="00B24F01">
        <w:t>, “Integration and Disintegration of International Law in the 21</w:t>
      </w:r>
      <w:r w:rsidRPr="00B24F01">
        <w:rPr>
          <w:vertAlign w:val="superscript"/>
        </w:rPr>
        <w:t>st</w:t>
      </w:r>
      <w:r w:rsidRPr="00B24F01">
        <w:t xml:space="preserve"> Century: Between Universality and Differentiation, in: George </w:t>
      </w:r>
      <w:proofErr w:type="spellStart"/>
      <w:r w:rsidRPr="00B24F01">
        <w:t>Gamkrelidze</w:t>
      </w:r>
      <w:proofErr w:type="spellEnd"/>
      <w:r w:rsidRPr="00B24F01">
        <w:t xml:space="preserve"> and </w:t>
      </w:r>
      <w:proofErr w:type="spellStart"/>
      <w:r w:rsidRPr="00B24F01">
        <w:t>Arkadiusz</w:t>
      </w:r>
      <w:proofErr w:type="spellEnd"/>
      <w:r w:rsidRPr="00B24F01">
        <w:t xml:space="preserve"> </w:t>
      </w:r>
      <w:proofErr w:type="spellStart"/>
      <w:r w:rsidRPr="00B24F01">
        <w:t>Modr</w:t>
      </w:r>
      <w:r w:rsidR="005108BC">
        <w:t>z</w:t>
      </w:r>
      <w:r w:rsidRPr="00B24F01">
        <w:t>ejewski</w:t>
      </w:r>
      <w:proofErr w:type="spellEnd"/>
      <w:r w:rsidRPr="00B24F01">
        <w:t xml:space="preserve"> (eds.), </w:t>
      </w:r>
      <w:r w:rsidRPr="00B24F01">
        <w:rPr>
          <w:i/>
        </w:rPr>
        <w:t>Challenges of Integration and Globalization</w:t>
      </w:r>
      <w:r w:rsidRPr="00B24F01">
        <w:t xml:space="preserve"> (Tbilisi: </w:t>
      </w:r>
      <w:proofErr w:type="spellStart"/>
      <w:r w:rsidRPr="00B24F01">
        <w:t>SfN</w:t>
      </w:r>
      <w:proofErr w:type="spellEnd"/>
      <w:r w:rsidRPr="00B24F01">
        <w:t xml:space="preserve"> Press, 2011), pp. 32-42.</w:t>
      </w:r>
    </w:p>
    <w:p w:rsidR="007B7BCF" w:rsidRPr="00B24F01" w:rsidRDefault="007B7BCF" w:rsidP="007B7BCF"/>
    <w:p w:rsidR="007B7BCF" w:rsidRDefault="007B7BCF" w:rsidP="007B7BCF">
      <w:proofErr w:type="spellStart"/>
      <w:r w:rsidRPr="00B24F01">
        <w:t>Wojciech</w:t>
      </w:r>
      <w:proofErr w:type="spellEnd"/>
      <w:r w:rsidRPr="00B24F01">
        <w:t xml:space="preserve"> </w:t>
      </w:r>
      <w:proofErr w:type="spellStart"/>
      <w:r w:rsidRPr="00B24F01">
        <w:t>Forysinski</w:t>
      </w:r>
      <w:proofErr w:type="spellEnd"/>
      <w:r w:rsidRPr="00B24F01">
        <w:t xml:space="preserve">, “The Cyprus Problem at a Crossroads: Beyond the UN-EU Dichotomy?”  </w:t>
      </w:r>
      <w:proofErr w:type="gramStart"/>
      <w:r w:rsidRPr="00B24F01">
        <w:t>in</w:t>
      </w:r>
      <w:proofErr w:type="gramEnd"/>
      <w:r w:rsidR="002D0F86">
        <w:t>:</w:t>
      </w:r>
      <w:r w:rsidRPr="00B24F01">
        <w:t xml:space="preserve"> </w:t>
      </w:r>
      <w:r w:rsidRPr="00B24F01">
        <w:rPr>
          <w:i/>
        </w:rPr>
        <w:t>Europe and the World in the Face of Integration and Disintegration Processes</w:t>
      </w:r>
      <w:r w:rsidRPr="00B24F01">
        <w:t xml:space="preserve">, edited by Tomasz </w:t>
      </w:r>
      <w:proofErr w:type="spellStart"/>
      <w:r w:rsidRPr="00B24F01">
        <w:t>Kuczur</w:t>
      </w:r>
      <w:proofErr w:type="spellEnd"/>
      <w:r w:rsidRPr="00B24F01">
        <w:t xml:space="preserve"> and </w:t>
      </w:r>
      <w:proofErr w:type="spellStart"/>
      <w:r w:rsidRPr="00B24F01">
        <w:t>Arkadiusz</w:t>
      </w:r>
      <w:proofErr w:type="spellEnd"/>
      <w:r w:rsidRPr="00B24F01">
        <w:t xml:space="preserve"> </w:t>
      </w:r>
      <w:proofErr w:type="spellStart"/>
      <w:r w:rsidRPr="00B24F01">
        <w:t>Modrzejewski</w:t>
      </w:r>
      <w:proofErr w:type="spellEnd"/>
      <w:r w:rsidRPr="00B24F01">
        <w:t xml:space="preserve"> (Torun: </w:t>
      </w:r>
      <w:proofErr w:type="spellStart"/>
      <w:r w:rsidRPr="00B24F01">
        <w:t>Mado</w:t>
      </w:r>
      <w:proofErr w:type="spellEnd"/>
      <w:r w:rsidRPr="00B24F01">
        <w:t>, 2010), pp. 174-217.</w:t>
      </w:r>
    </w:p>
    <w:p w:rsidR="007B7BCF" w:rsidRDefault="007B7BCF" w:rsidP="007B7BCF"/>
    <w:p w:rsidR="007B7BCF" w:rsidRPr="006A175F" w:rsidRDefault="007B7BCF" w:rsidP="007B7BCF">
      <w:proofErr w:type="spellStart"/>
      <w:r w:rsidRPr="006A175F">
        <w:t>Wojciech</w:t>
      </w:r>
      <w:proofErr w:type="spellEnd"/>
      <w:r w:rsidRPr="006A175F">
        <w:t xml:space="preserve"> </w:t>
      </w:r>
      <w:proofErr w:type="spellStart"/>
      <w:r w:rsidRPr="006A175F">
        <w:t>Forysinski</w:t>
      </w:r>
      <w:proofErr w:type="spellEnd"/>
      <w:r w:rsidRPr="006A175F">
        <w:t xml:space="preserve">, “Fragmentation and Differentiation of International Law: A Case of the Law of the Sea, </w:t>
      </w:r>
      <w:r w:rsidRPr="006A175F">
        <w:rPr>
          <w:i/>
        </w:rPr>
        <w:t xml:space="preserve">Proceedings of the Prof. Dr. </w:t>
      </w:r>
      <w:proofErr w:type="spellStart"/>
      <w:r w:rsidRPr="006A175F">
        <w:rPr>
          <w:i/>
        </w:rPr>
        <w:t>Aydogan</w:t>
      </w:r>
      <w:proofErr w:type="spellEnd"/>
      <w:r w:rsidRPr="006A175F">
        <w:rPr>
          <w:i/>
        </w:rPr>
        <w:t xml:space="preserve"> </w:t>
      </w:r>
      <w:proofErr w:type="spellStart"/>
      <w:r w:rsidRPr="006A175F">
        <w:rPr>
          <w:i/>
        </w:rPr>
        <w:t>Ozman</w:t>
      </w:r>
      <w:proofErr w:type="spellEnd"/>
      <w:r w:rsidRPr="006A175F">
        <w:rPr>
          <w:i/>
        </w:rPr>
        <w:t xml:space="preserve"> Symposium: Recent Developments in International Maritime Law Related to Cyprus</w:t>
      </w:r>
      <w:r w:rsidRPr="006A175F">
        <w:t xml:space="preserve">,  edited by </w:t>
      </w:r>
      <w:proofErr w:type="spellStart"/>
      <w:r w:rsidRPr="006A175F">
        <w:t>Arzu</w:t>
      </w:r>
      <w:proofErr w:type="spellEnd"/>
      <w:r w:rsidRPr="006A175F">
        <w:t xml:space="preserve"> Alibaba, EMU Press, 2010, pp. 89-112.</w:t>
      </w:r>
    </w:p>
    <w:p w:rsidR="007B7BCF" w:rsidRPr="006A175F" w:rsidRDefault="007B7BCF" w:rsidP="007B7BCF"/>
    <w:p w:rsidR="004707A2" w:rsidRPr="00060B9A" w:rsidRDefault="004707A2" w:rsidP="004707A2">
      <w:proofErr w:type="spellStart"/>
      <w:r w:rsidRPr="00060B9A">
        <w:t>Wojciech</w:t>
      </w:r>
      <w:proofErr w:type="spellEnd"/>
      <w:r w:rsidRPr="00060B9A">
        <w:t xml:space="preserve"> </w:t>
      </w:r>
      <w:proofErr w:type="spellStart"/>
      <w:r w:rsidRPr="00060B9A">
        <w:t>Forysinski</w:t>
      </w:r>
      <w:proofErr w:type="spellEnd"/>
      <w:r w:rsidRPr="00060B9A">
        <w:t xml:space="preserve"> and </w:t>
      </w:r>
      <w:proofErr w:type="spellStart"/>
      <w:r w:rsidRPr="00060B9A">
        <w:t>Elona</w:t>
      </w:r>
      <w:proofErr w:type="spellEnd"/>
      <w:r w:rsidRPr="00060B9A">
        <w:t xml:space="preserve"> </w:t>
      </w:r>
      <w:proofErr w:type="spellStart"/>
      <w:r w:rsidRPr="00060B9A">
        <w:t>Rusi</w:t>
      </w:r>
      <w:proofErr w:type="spellEnd"/>
      <w:r w:rsidRPr="00060B9A">
        <w:t>, “Implementation of the European Immigration Policy: Challenges for Turk</w:t>
      </w:r>
      <w:r>
        <w:t xml:space="preserve">ey, Proceedings of the Twelfth </w:t>
      </w:r>
      <w:r w:rsidRPr="00060B9A">
        <w:t xml:space="preserve">Conference of the International Society for the Study of European Ideas “Thought in Science and Fiction”, </w:t>
      </w:r>
      <w:proofErr w:type="spellStart"/>
      <w:r w:rsidRPr="00060B9A">
        <w:t>Cankaya</w:t>
      </w:r>
      <w:proofErr w:type="spellEnd"/>
      <w:r w:rsidRPr="00060B9A">
        <w:t xml:space="preserve"> University, Ankara, Turkey, </w:t>
      </w:r>
      <w:proofErr w:type="gramStart"/>
      <w:r w:rsidRPr="00060B9A">
        <w:t>2</w:t>
      </w:r>
      <w:proofErr w:type="gramEnd"/>
      <w:r w:rsidRPr="00060B9A">
        <w:t>-6 August 2010</w:t>
      </w:r>
      <w:r w:rsidR="001B24F4">
        <w:t>.</w:t>
      </w:r>
      <w:r>
        <w:t xml:space="preserve"> </w:t>
      </w:r>
    </w:p>
    <w:p w:rsidR="004707A2" w:rsidRDefault="004707A2" w:rsidP="007B7BCF"/>
    <w:p w:rsidR="004707A2" w:rsidRPr="00060B9A" w:rsidRDefault="004707A2" w:rsidP="004707A2">
      <w:proofErr w:type="spellStart"/>
      <w:r w:rsidRPr="00060B9A">
        <w:t>Wojciech</w:t>
      </w:r>
      <w:proofErr w:type="spellEnd"/>
      <w:r w:rsidRPr="00060B9A">
        <w:t xml:space="preserve"> </w:t>
      </w:r>
      <w:proofErr w:type="spellStart"/>
      <w:r w:rsidRPr="00060B9A">
        <w:t>Forysinski</w:t>
      </w:r>
      <w:proofErr w:type="spellEnd"/>
      <w:r w:rsidRPr="00060B9A">
        <w:t>, “The Cyprus Case: A Comparative Analysis of Undergraduate International Law Textbooks”, Proceedings of the Seventh Congress of Cyprus Studies, November 2009</w:t>
      </w:r>
      <w:r>
        <w:t>, EMU Publications 2010,</w:t>
      </w:r>
      <w:r w:rsidRPr="004964DF">
        <w:t xml:space="preserve"> </w:t>
      </w:r>
      <w:r>
        <w:t>pp. 79-93.</w:t>
      </w:r>
    </w:p>
    <w:p w:rsidR="004707A2" w:rsidRDefault="004707A2" w:rsidP="007B7BCF"/>
    <w:p w:rsidR="007B7BCF" w:rsidRPr="00B24F01" w:rsidRDefault="007B7BCF" w:rsidP="007B7BCF">
      <w:proofErr w:type="spellStart"/>
      <w:r w:rsidRPr="00B24F01">
        <w:t>Wojciech</w:t>
      </w:r>
      <w:proofErr w:type="spellEnd"/>
      <w:r w:rsidRPr="00B24F01">
        <w:t xml:space="preserve"> </w:t>
      </w:r>
      <w:proofErr w:type="spellStart"/>
      <w:r w:rsidRPr="00B24F01">
        <w:t>Forysinski</w:t>
      </w:r>
      <w:proofErr w:type="spellEnd"/>
      <w:r w:rsidRPr="00B24F01">
        <w:t xml:space="preserve"> and </w:t>
      </w:r>
      <w:proofErr w:type="spellStart"/>
      <w:r w:rsidRPr="00B24F01">
        <w:t>Przemyslaw</w:t>
      </w:r>
      <w:proofErr w:type="spellEnd"/>
      <w:r w:rsidRPr="00B24F01">
        <w:t xml:space="preserve"> </w:t>
      </w:r>
      <w:proofErr w:type="spellStart"/>
      <w:r w:rsidRPr="00B24F01">
        <w:t>Osiewicz</w:t>
      </w:r>
      <w:proofErr w:type="spellEnd"/>
      <w:r w:rsidRPr="00B24F01">
        <w:t>, “Should Poland Support EU Membership for Turkey? Convergent and Divergent Interests”, in:</w:t>
      </w:r>
      <w:r>
        <w:t xml:space="preserve"> </w:t>
      </w:r>
      <w:proofErr w:type="spellStart"/>
      <w:r>
        <w:t>Jaroslaw</w:t>
      </w:r>
      <w:proofErr w:type="spellEnd"/>
      <w:r>
        <w:t xml:space="preserve"> </w:t>
      </w:r>
      <w:proofErr w:type="spellStart"/>
      <w:r>
        <w:t>Janczak</w:t>
      </w:r>
      <w:proofErr w:type="spellEnd"/>
      <w:r>
        <w:t xml:space="preserve"> (ed.),</w:t>
      </w:r>
      <w:r w:rsidRPr="00B24F01">
        <w:t xml:space="preserve"> </w:t>
      </w:r>
      <w:r w:rsidRPr="00B24F01">
        <w:rPr>
          <w:i/>
        </w:rPr>
        <w:t>Rediscovering Europe: Political Challenges in the 21</w:t>
      </w:r>
      <w:r w:rsidRPr="00B24F01">
        <w:rPr>
          <w:i/>
          <w:vertAlign w:val="superscript"/>
        </w:rPr>
        <w:t>st</w:t>
      </w:r>
      <w:r w:rsidRPr="00B24F01">
        <w:rPr>
          <w:i/>
        </w:rPr>
        <w:t xml:space="preserve"> Century EU</w:t>
      </w:r>
      <w:r w:rsidRPr="00B24F01">
        <w:t xml:space="preserve">  (Poznan: Adam Mickiewicz University Press, 2007), pp. 127-146.</w:t>
      </w:r>
    </w:p>
    <w:p w:rsidR="007B7BCF" w:rsidRDefault="007B7BCF" w:rsidP="00DD44F5"/>
    <w:p w:rsidR="00DD44F5" w:rsidRPr="00060B9A" w:rsidRDefault="00DD44F5" w:rsidP="00DD44F5">
      <w:pPr>
        <w:pStyle w:val="BodyText"/>
        <w:jc w:val="left"/>
        <w:rPr>
          <w:bCs/>
        </w:rPr>
      </w:pPr>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xml:space="preserve">, “The Europeanization of the Cyprus Problem: Beyond the Catalyst Effect”, Proceedings of the Sixth  Congress of Cyprus Studies, October 2007, edited by </w:t>
      </w:r>
      <w:proofErr w:type="spellStart"/>
      <w:r w:rsidRPr="00060B9A">
        <w:rPr>
          <w:bCs/>
        </w:rPr>
        <w:t>Ulker</w:t>
      </w:r>
      <w:proofErr w:type="spellEnd"/>
      <w:r w:rsidRPr="00060B9A">
        <w:rPr>
          <w:bCs/>
        </w:rPr>
        <w:t xml:space="preserve"> </w:t>
      </w:r>
      <w:proofErr w:type="spellStart"/>
      <w:r w:rsidRPr="00060B9A">
        <w:rPr>
          <w:bCs/>
        </w:rPr>
        <w:t>Vanci</w:t>
      </w:r>
      <w:proofErr w:type="spellEnd"/>
      <w:r w:rsidRPr="00060B9A">
        <w:rPr>
          <w:bCs/>
        </w:rPr>
        <w:t xml:space="preserve"> </w:t>
      </w:r>
      <w:proofErr w:type="spellStart"/>
      <w:r w:rsidRPr="00060B9A">
        <w:rPr>
          <w:bCs/>
        </w:rPr>
        <w:t>Osam</w:t>
      </w:r>
      <w:proofErr w:type="spellEnd"/>
      <w:r w:rsidRPr="00060B9A">
        <w:rPr>
          <w:bCs/>
        </w:rPr>
        <w:t>, EMU Publications, pp. 121-136.</w:t>
      </w:r>
    </w:p>
    <w:p w:rsidR="00DD44F5" w:rsidRPr="00060B9A" w:rsidRDefault="00DD44F5" w:rsidP="00DD44F5">
      <w:pPr>
        <w:pStyle w:val="BodyText"/>
        <w:jc w:val="left"/>
        <w:rPr>
          <w:bCs/>
        </w:rPr>
      </w:pPr>
    </w:p>
    <w:p w:rsidR="00DD44F5" w:rsidRPr="00060B9A" w:rsidRDefault="00DD44F5" w:rsidP="00DD44F5">
      <w:pPr>
        <w:pStyle w:val="BodyText"/>
        <w:jc w:val="left"/>
        <w:rPr>
          <w:bCs/>
        </w:rPr>
      </w:pPr>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xml:space="preserve">, “The Legal Effects of United Nations Resolutions Relating to Cyprus: The Question of Legitimacy and Effectiveness”, Proceedings of the Fifth Congress of Cyprus Studies, Eastern Mediterranean University, </w:t>
      </w:r>
      <w:proofErr w:type="spellStart"/>
      <w:r w:rsidRPr="00060B9A">
        <w:rPr>
          <w:bCs/>
        </w:rPr>
        <w:t>Gazimağusa</w:t>
      </w:r>
      <w:proofErr w:type="spellEnd"/>
      <w:r w:rsidRPr="00060B9A">
        <w:rPr>
          <w:bCs/>
        </w:rPr>
        <w:t>, 2007, pp. 37-48.</w:t>
      </w:r>
    </w:p>
    <w:p w:rsidR="00DD44F5" w:rsidRPr="00060B9A" w:rsidRDefault="00DD44F5" w:rsidP="00DD44F5">
      <w:pPr>
        <w:rPr>
          <w:u w:val="single"/>
        </w:rPr>
      </w:pPr>
    </w:p>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“Enlargement of the European Union: Accession Conditions for Turkey”, in: Turkey in the 21</w:t>
      </w:r>
      <w:r w:rsidRPr="00060B9A">
        <w:rPr>
          <w:vertAlign w:val="superscript"/>
        </w:rPr>
        <w:t>st</w:t>
      </w:r>
      <w:r w:rsidRPr="00060B9A">
        <w:t xml:space="preserve"> Century: Changing Role in World Politics? Proceedings of the Conference, April 26-28, 2000, edited by Mehmet </w:t>
      </w:r>
      <w:proofErr w:type="spellStart"/>
      <w:r w:rsidRPr="00060B9A">
        <w:t>Tahiroglu</w:t>
      </w:r>
      <w:proofErr w:type="spellEnd"/>
      <w:r w:rsidRPr="00060B9A">
        <w:t xml:space="preserve"> and </w:t>
      </w:r>
      <w:proofErr w:type="spellStart"/>
      <w:r w:rsidRPr="00060B9A">
        <w:t>Tareq</w:t>
      </w:r>
      <w:proofErr w:type="spellEnd"/>
      <w:r w:rsidRPr="00060B9A">
        <w:t xml:space="preserve"> Y. Ismael (Eastern Mediterranean University Press 2000), pp. 196-210.</w:t>
      </w:r>
    </w:p>
    <w:p w:rsidR="00DD44F5" w:rsidRPr="00060B9A" w:rsidRDefault="00DD44F5" w:rsidP="00DD44F5"/>
    <w:p w:rsidR="00DD44F5" w:rsidRPr="00060B9A" w:rsidRDefault="00DD44F5" w:rsidP="00DD44F5">
      <w:pPr>
        <w:rPr>
          <w:bCs/>
        </w:rPr>
      </w:pPr>
      <w:proofErr w:type="spellStart"/>
      <w:r w:rsidRPr="00060B9A">
        <w:t>Wojciech</w:t>
      </w:r>
      <w:proofErr w:type="spellEnd"/>
      <w:r w:rsidRPr="00060B9A">
        <w:t xml:space="preserve"> </w:t>
      </w:r>
      <w:proofErr w:type="spellStart"/>
      <w:r w:rsidRPr="00060B9A">
        <w:t>Forysinski</w:t>
      </w:r>
      <w:proofErr w:type="spellEnd"/>
      <w:r w:rsidRPr="00060B9A">
        <w:t xml:space="preserve">, Hasan Ali </w:t>
      </w:r>
      <w:proofErr w:type="spellStart"/>
      <w:r w:rsidRPr="00060B9A">
        <w:t>Bicak</w:t>
      </w:r>
      <w:proofErr w:type="spellEnd"/>
      <w:r w:rsidRPr="00060B9A">
        <w:t xml:space="preserve">, Tadeusz </w:t>
      </w:r>
      <w:proofErr w:type="spellStart"/>
      <w:r w:rsidRPr="00060B9A">
        <w:t>Kolodziej</w:t>
      </w:r>
      <w:proofErr w:type="spellEnd"/>
      <w:r w:rsidRPr="00060B9A">
        <w:t xml:space="preserve">, “EU Membership of Cyprus: Prospects for the First Group Enlargement” in: Proceedings of the Second International Congress for Cyprus Studies, 24-27 November 1998, edited by Ismail Bozkurt, </w:t>
      </w:r>
      <w:proofErr w:type="spellStart"/>
      <w:r w:rsidRPr="00060B9A">
        <w:t>Huseyin</w:t>
      </w:r>
      <w:proofErr w:type="spellEnd"/>
      <w:r w:rsidRPr="00060B9A">
        <w:t xml:space="preserve"> </w:t>
      </w:r>
      <w:proofErr w:type="spellStart"/>
      <w:r w:rsidRPr="00060B9A">
        <w:t>Atesin</w:t>
      </w:r>
      <w:proofErr w:type="spellEnd"/>
      <w:r w:rsidRPr="00060B9A">
        <w:t xml:space="preserve"> and M. Kansu, (Centre for Cyprus Studies Pub</w:t>
      </w:r>
      <w:r>
        <w:t xml:space="preserve">lications, 1999), pp. 425-442. </w:t>
      </w:r>
    </w:p>
    <w:p w:rsidR="00DD44F5" w:rsidRPr="00060B9A" w:rsidRDefault="00DD44F5" w:rsidP="00DD44F5"/>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xml:space="preserve">, “The Juridical Diversity of States: International Law in the Global Community”, in:  “Globalization in World Affairs: Socio-economic and Political Dimensions”, Proceedings of the Conference “Globalization: Socio-Cultural, Business and Political Dimensions”, </w:t>
      </w:r>
      <w:proofErr w:type="spellStart"/>
      <w:r w:rsidRPr="00060B9A">
        <w:t>Gazimagusa</w:t>
      </w:r>
      <w:proofErr w:type="spellEnd"/>
      <w:r w:rsidRPr="00060B9A">
        <w:t xml:space="preserve">, November 19-21, 1998, edited by Mehmet </w:t>
      </w:r>
      <w:proofErr w:type="spellStart"/>
      <w:r w:rsidRPr="00060B9A">
        <w:t>Tahiroglu</w:t>
      </w:r>
      <w:proofErr w:type="spellEnd"/>
      <w:r w:rsidRPr="00060B9A">
        <w:t xml:space="preserve">, </w:t>
      </w:r>
      <w:proofErr w:type="spellStart"/>
      <w:r w:rsidRPr="00060B9A">
        <w:t>Tareq</w:t>
      </w:r>
      <w:proofErr w:type="spellEnd"/>
      <w:r w:rsidRPr="00060B9A">
        <w:t xml:space="preserve"> Y. Ismael and Jacqueline S. Ismael, (Eastern Mediterranean  University Press, 1999), pp. 489-503.</w:t>
      </w:r>
    </w:p>
    <w:p w:rsidR="00DD44F5" w:rsidRPr="00060B9A" w:rsidRDefault="00DD44F5" w:rsidP="00DD44F5">
      <w:pPr>
        <w:rPr>
          <w:lang w:val="pl-PL"/>
        </w:rPr>
      </w:pPr>
    </w:p>
    <w:p w:rsidR="00DD44F5" w:rsidRPr="00060B9A" w:rsidRDefault="00DD44F5" w:rsidP="00DD44F5">
      <w:pPr>
        <w:rPr>
          <w:lang w:val="pl-PL"/>
        </w:rPr>
      </w:pPr>
      <w:r>
        <w:rPr>
          <w:lang w:val="pl-PL"/>
        </w:rPr>
        <w:t xml:space="preserve">Wojciech Forysinski, </w:t>
      </w:r>
      <w:r w:rsidRPr="00060B9A">
        <w:rPr>
          <w:lang w:val="pl-PL"/>
        </w:rPr>
        <w:t xml:space="preserve">“Prawo miedzynarodowe a prawo wewnetrzne” (International Law and Municipal Law), </w:t>
      </w:r>
      <w:r w:rsidRPr="00060B9A">
        <w:rPr>
          <w:i/>
          <w:lang w:val="pl-PL"/>
        </w:rPr>
        <w:t>Wychowanie Obywatelskie</w:t>
      </w:r>
      <w:r w:rsidRPr="00060B9A">
        <w:rPr>
          <w:lang w:val="pl-PL"/>
        </w:rPr>
        <w:t xml:space="preserve"> (Civic Education), 1989, No. 2, pp. 24-37.</w:t>
      </w:r>
    </w:p>
    <w:p w:rsidR="00DD44F5" w:rsidRPr="00060B9A" w:rsidRDefault="00DD44F5" w:rsidP="00DD44F5">
      <w:pPr>
        <w:pStyle w:val="BodyText"/>
        <w:jc w:val="left"/>
        <w:rPr>
          <w:bCs/>
          <w:lang w:val="pl-PL"/>
        </w:rPr>
      </w:pPr>
    </w:p>
    <w:p w:rsidR="00DD44F5" w:rsidRPr="00060B9A" w:rsidRDefault="00DD44F5" w:rsidP="00DD44F5">
      <w:pPr>
        <w:rPr>
          <w:lang w:val="pl-PL"/>
        </w:rPr>
      </w:pPr>
      <w:r>
        <w:rPr>
          <w:lang w:val="pl-PL"/>
        </w:rPr>
        <w:t xml:space="preserve">Wojciech Forysinski, </w:t>
      </w:r>
      <w:r w:rsidRPr="00060B9A">
        <w:rPr>
          <w:lang w:val="pl-PL"/>
        </w:rPr>
        <w:t>“Prawnomiedzynarodowe aspekty wspolpracy RWPG z panstwami trzecimi” (CMEA and Third States), Zeszyty Naukowe, Uniwersytet Warszawski, Filia w Bialymstoku (Scientific Papers, University of Warsaw, Bialystok), 1988, Vol. XIV, pp. 23-43 (in Polish).</w:t>
      </w:r>
    </w:p>
    <w:p w:rsidR="00DD44F5" w:rsidRPr="00060B9A" w:rsidRDefault="00DD44F5" w:rsidP="00DD44F5">
      <w:pPr>
        <w:pStyle w:val="BodyText"/>
        <w:jc w:val="left"/>
        <w:rPr>
          <w:bCs/>
          <w:lang w:val="pl-PL"/>
        </w:rPr>
      </w:pPr>
    </w:p>
    <w:p w:rsidR="00DD44F5" w:rsidRPr="00060B9A" w:rsidRDefault="00DD44F5" w:rsidP="00DD44F5">
      <w:pPr>
        <w:rPr>
          <w:lang w:val="pl-PL"/>
        </w:rPr>
      </w:pPr>
      <w:r>
        <w:rPr>
          <w:lang w:val="pl-PL"/>
        </w:rPr>
        <w:t xml:space="preserve">Wojciech Forysinski,  Zbigniew Szaniawski, </w:t>
      </w:r>
      <w:r w:rsidRPr="00060B9A">
        <w:rPr>
          <w:lang w:val="pl-PL"/>
        </w:rPr>
        <w:t xml:space="preserve">“Problem implementacji Konwencji o statusie prawnym, przywilejach i immunitetach organizacji wyspecjalizowanych RWPG” (Implementation of the Convention Concerning Privileges and Immunities of the CMEAS’s Specialized Agencies), Zeszyty Naukowe Instytutu badania Prawa Sadowego (Scientific Papers of the Judicial Research Institute), 1987, No. 25, pp. 3-28 </w:t>
      </w:r>
      <w:r>
        <w:rPr>
          <w:lang w:val="pl-PL"/>
        </w:rPr>
        <w:t>(in Polish)</w:t>
      </w:r>
      <w:r w:rsidRPr="00060B9A">
        <w:rPr>
          <w:lang w:val="pl-PL"/>
        </w:rPr>
        <w:t>.</w:t>
      </w:r>
    </w:p>
    <w:p w:rsidR="00DD44F5" w:rsidRPr="00060B9A" w:rsidRDefault="00DD44F5" w:rsidP="00DD44F5">
      <w:pPr>
        <w:pStyle w:val="BodyText"/>
        <w:jc w:val="left"/>
        <w:rPr>
          <w:bCs/>
          <w:lang w:val="pl-PL"/>
        </w:rPr>
      </w:pPr>
    </w:p>
    <w:p w:rsidR="00DD44F5" w:rsidRPr="00060B9A" w:rsidRDefault="00DD44F5" w:rsidP="00DD44F5">
      <w:proofErr w:type="spellStart"/>
      <w:r>
        <w:t>Wojciech</w:t>
      </w:r>
      <w:proofErr w:type="spellEnd"/>
      <w:r>
        <w:t xml:space="preserve"> </w:t>
      </w:r>
      <w:proofErr w:type="spellStart"/>
      <w:r>
        <w:t>Forysinski</w:t>
      </w:r>
      <w:proofErr w:type="spellEnd"/>
      <w:r>
        <w:t xml:space="preserve">, </w:t>
      </w:r>
      <w:r w:rsidRPr="00060B9A">
        <w:t xml:space="preserve">“CMEA’s Cooperation with Third States in the Light of International Law. Selected  Problems”, </w:t>
      </w:r>
      <w:r w:rsidRPr="00060B9A">
        <w:rPr>
          <w:i/>
        </w:rPr>
        <w:t>Polish Yearbook of International Law</w:t>
      </w:r>
      <w:r w:rsidRPr="00060B9A">
        <w:t>, Vol.  XVI (1987), pp. 7-20.</w:t>
      </w:r>
    </w:p>
    <w:p w:rsidR="00DD44F5" w:rsidRPr="00060B9A" w:rsidRDefault="00DD44F5" w:rsidP="00DD44F5">
      <w:pPr>
        <w:pStyle w:val="BodyText"/>
        <w:jc w:val="left"/>
        <w:rPr>
          <w:bCs/>
        </w:rPr>
      </w:pPr>
    </w:p>
    <w:p w:rsidR="00DD44F5" w:rsidRPr="00060B9A" w:rsidRDefault="00DD44F5" w:rsidP="00DD44F5">
      <w:r>
        <w:rPr>
          <w:lang w:val="fr-FR"/>
        </w:rPr>
        <w:t xml:space="preserve">Wojciech </w:t>
      </w:r>
      <w:proofErr w:type="spellStart"/>
      <w:r>
        <w:rPr>
          <w:lang w:val="fr-FR"/>
        </w:rPr>
        <w:t>Forysinski</w:t>
      </w:r>
      <w:proofErr w:type="spellEnd"/>
      <w:r>
        <w:rPr>
          <w:lang w:val="fr-FR"/>
        </w:rPr>
        <w:t xml:space="preserve">, </w:t>
      </w:r>
      <w:proofErr w:type="spellStart"/>
      <w:r>
        <w:rPr>
          <w:lang w:val="fr-FR"/>
        </w:rPr>
        <w:t>Zbigniew</w:t>
      </w:r>
      <w:proofErr w:type="spellEnd"/>
      <w:r>
        <w:rPr>
          <w:lang w:val="fr-FR"/>
        </w:rPr>
        <w:t xml:space="preserve"> </w:t>
      </w:r>
      <w:proofErr w:type="spellStart"/>
      <w:r>
        <w:rPr>
          <w:lang w:val="fr-FR"/>
        </w:rPr>
        <w:t>Szaniawski</w:t>
      </w:r>
      <w:proofErr w:type="spellEnd"/>
      <w:r>
        <w:rPr>
          <w:lang w:val="fr-FR"/>
        </w:rPr>
        <w:t xml:space="preserve">, </w:t>
      </w:r>
      <w:r w:rsidRPr="00060B9A">
        <w:rPr>
          <w:lang w:val="fr-FR"/>
        </w:rPr>
        <w:t xml:space="preserve">“Le problème d’application de la Convention sur le statut juridique, les privilèges et les immunités des </w:t>
      </w:r>
      <w:proofErr w:type="spellStart"/>
      <w:r w:rsidRPr="00060B9A">
        <w:rPr>
          <w:lang w:val="fr-FR"/>
        </w:rPr>
        <w:t>organizations</w:t>
      </w:r>
      <w:proofErr w:type="spellEnd"/>
      <w:r w:rsidRPr="00060B9A">
        <w:rPr>
          <w:lang w:val="fr-FR"/>
        </w:rPr>
        <w:t xml:space="preserve"> économiques interétatiques fonctionnant dans certains </w:t>
      </w:r>
      <w:proofErr w:type="spellStart"/>
      <w:r w:rsidRPr="00060B9A">
        <w:rPr>
          <w:lang w:val="fr-FR"/>
        </w:rPr>
        <w:t>domains</w:t>
      </w:r>
      <w:proofErr w:type="spellEnd"/>
      <w:r w:rsidRPr="00060B9A">
        <w:rPr>
          <w:lang w:val="fr-FR"/>
        </w:rPr>
        <w:t xml:space="preserve"> de coopération, </w:t>
      </w:r>
      <w:proofErr w:type="spellStart"/>
      <w:r w:rsidRPr="00060B9A">
        <w:rPr>
          <w:i/>
          <w:lang w:val="fr-FR"/>
        </w:rPr>
        <w:t>Polish</w:t>
      </w:r>
      <w:proofErr w:type="spellEnd"/>
      <w:r w:rsidRPr="00060B9A">
        <w:rPr>
          <w:i/>
          <w:lang w:val="fr-FR"/>
        </w:rPr>
        <w:t xml:space="preserve"> </w:t>
      </w:r>
      <w:proofErr w:type="spellStart"/>
      <w:r w:rsidRPr="00060B9A">
        <w:rPr>
          <w:i/>
          <w:lang w:val="fr-FR"/>
        </w:rPr>
        <w:t>Yearbook</w:t>
      </w:r>
      <w:proofErr w:type="spellEnd"/>
      <w:r w:rsidRPr="00060B9A">
        <w:rPr>
          <w:i/>
          <w:lang w:val="fr-FR"/>
        </w:rPr>
        <w:t xml:space="preserve"> of International Law</w:t>
      </w:r>
      <w:r w:rsidRPr="00060B9A">
        <w:rPr>
          <w:lang w:val="fr-FR"/>
        </w:rPr>
        <w:t xml:space="preserve">, Vol. </w:t>
      </w:r>
      <w:r w:rsidRPr="00060B9A">
        <w:t>XV (1986), pp. 2</w:t>
      </w:r>
      <w:r>
        <w:t>9-44</w:t>
      </w:r>
      <w:r w:rsidRPr="00060B9A">
        <w:t>.</w:t>
      </w:r>
    </w:p>
    <w:p w:rsidR="00DD44F5" w:rsidRPr="00060B9A" w:rsidRDefault="00DD44F5" w:rsidP="00DD44F5">
      <w:pPr>
        <w:pStyle w:val="BodyText"/>
        <w:jc w:val="left"/>
        <w:rPr>
          <w:bCs/>
        </w:rPr>
      </w:pPr>
    </w:p>
    <w:p w:rsidR="00DD44F5" w:rsidRPr="00060B9A" w:rsidRDefault="00DD44F5" w:rsidP="00DD44F5">
      <w:r>
        <w:rPr>
          <w:lang w:val="fr-FR"/>
        </w:rPr>
        <w:t xml:space="preserve">Wojciech </w:t>
      </w:r>
      <w:proofErr w:type="spellStart"/>
      <w:r>
        <w:rPr>
          <w:lang w:val="fr-FR"/>
        </w:rPr>
        <w:t>Forysinski</w:t>
      </w:r>
      <w:proofErr w:type="spellEnd"/>
      <w:r>
        <w:rPr>
          <w:lang w:val="fr-FR"/>
        </w:rPr>
        <w:t xml:space="preserve">, </w:t>
      </w:r>
      <w:r w:rsidRPr="00060B9A">
        <w:rPr>
          <w:lang w:val="fr-FR"/>
        </w:rPr>
        <w:t xml:space="preserve">“La place du CAEM dans le système des </w:t>
      </w:r>
      <w:proofErr w:type="spellStart"/>
      <w:r w:rsidRPr="00060B9A">
        <w:rPr>
          <w:lang w:val="fr-FR"/>
        </w:rPr>
        <w:t>organizations</w:t>
      </w:r>
      <w:proofErr w:type="spellEnd"/>
      <w:r w:rsidRPr="00060B9A">
        <w:rPr>
          <w:lang w:val="fr-FR"/>
        </w:rPr>
        <w:t xml:space="preserve"> internationales économiques des Etats socialistes”, </w:t>
      </w:r>
      <w:proofErr w:type="spellStart"/>
      <w:r w:rsidRPr="00060B9A">
        <w:rPr>
          <w:i/>
          <w:lang w:val="fr-FR"/>
        </w:rPr>
        <w:t>Polish</w:t>
      </w:r>
      <w:proofErr w:type="spellEnd"/>
      <w:r w:rsidRPr="00060B9A">
        <w:rPr>
          <w:i/>
          <w:lang w:val="fr-FR"/>
        </w:rPr>
        <w:t xml:space="preserve"> </w:t>
      </w:r>
      <w:proofErr w:type="spellStart"/>
      <w:r w:rsidRPr="00060B9A">
        <w:rPr>
          <w:i/>
          <w:lang w:val="fr-FR"/>
        </w:rPr>
        <w:t>Yearbook</w:t>
      </w:r>
      <w:proofErr w:type="spellEnd"/>
      <w:r w:rsidRPr="00060B9A">
        <w:rPr>
          <w:i/>
          <w:lang w:val="fr-FR"/>
        </w:rPr>
        <w:t xml:space="preserve"> of International Law</w:t>
      </w:r>
      <w:r w:rsidRPr="00060B9A">
        <w:rPr>
          <w:lang w:val="fr-FR"/>
        </w:rPr>
        <w:t xml:space="preserve">, Vol. </w:t>
      </w:r>
      <w:r w:rsidRPr="00060B9A">
        <w:t xml:space="preserve">XIV (1985), pp. 207-222. </w:t>
      </w:r>
    </w:p>
    <w:p w:rsidR="00DD44F5" w:rsidRPr="00060B9A" w:rsidRDefault="00DD44F5" w:rsidP="00DD44F5">
      <w:pPr>
        <w:pStyle w:val="BodyText"/>
        <w:jc w:val="left"/>
        <w:rPr>
          <w:bCs/>
        </w:rPr>
      </w:pPr>
    </w:p>
    <w:p w:rsidR="00DD44F5" w:rsidRPr="00060B9A" w:rsidRDefault="00DD44F5" w:rsidP="00DD44F5">
      <w:proofErr w:type="spellStart"/>
      <w:r>
        <w:t>Wojciech</w:t>
      </w:r>
      <w:proofErr w:type="spellEnd"/>
      <w:r>
        <w:t xml:space="preserve"> </w:t>
      </w:r>
      <w:proofErr w:type="spellStart"/>
      <w:r>
        <w:t>Forysinski</w:t>
      </w:r>
      <w:proofErr w:type="spellEnd"/>
      <w:r>
        <w:t xml:space="preserve">, </w:t>
      </w:r>
      <w:r w:rsidRPr="00060B9A">
        <w:t>“</w:t>
      </w:r>
      <w:proofErr w:type="spellStart"/>
      <w:r w:rsidRPr="00060B9A">
        <w:t>Miejsce</w:t>
      </w:r>
      <w:proofErr w:type="spellEnd"/>
      <w:r w:rsidRPr="00060B9A">
        <w:t xml:space="preserve"> RWPG w </w:t>
      </w:r>
      <w:proofErr w:type="spellStart"/>
      <w:r w:rsidRPr="00060B9A">
        <w:t>systemie</w:t>
      </w:r>
      <w:proofErr w:type="spellEnd"/>
      <w:r w:rsidRPr="00060B9A">
        <w:t xml:space="preserve"> </w:t>
      </w:r>
      <w:proofErr w:type="spellStart"/>
      <w:r w:rsidRPr="00060B9A">
        <w:t>organizacji</w:t>
      </w:r>
      <w:proofErr w:type="spellEnd"/>
      <w:r w:rsidRPr="00060B9A">
        <w:t xml:space="preserve"> </w:t>
      </w:r>
      <w:proofErr w:type="spellStart"/>
      <w:r w:rsidRPr="00060B9A">
        <w:t>miedzynarodowych</w:t>
      </w:r>
      <w:proofErr w:type="spellEnd"/>
      <w:r w:rsidRPr="00060B9A">
        <w:t xml:space="preserve"> </w:t>
      </w:r>
      <w:proofErr w:type="spellStart"/>
      <w:r w:rsidRPr="00060B9A">
        <w:t>panstw</w:t>
      </w:r>
      <w:proofErr w:type="spellEnd"/>
      <w:r w:rsidRPr="00060B9A">
        <w:t xml:space="preserve"> </w:t>
      </w:r>
      <w:proofErr w:type="spellStart"/>
      <w:r w:rsidRPr="00060B9A">
        <w:t>socjalistycznych</w:t>
      </w:r>
      <w:proofErr w:type="spellEnd"/>
      <w:r w:rsidRPr="00060B9A">
        <w:t xml:space="preserve">” (The Role of CMEA in its Relations with other International Organizations of Socialist States), </w:t>
      </w:r>
      <w:proofErr w:type="spellStart"/>
      <w:r w:rsidRPr="00060B9A">
        <w:rPr>
          <w:i/>
        </w:rPr>
        <w:t>Zeszuty</w:t>
      </w:r>
      <w:proofErr w:type="spellEnd"/>
      <w:r w:rsidRPr="00060B9A">
        <w:rPr>
          <w:i/>
        </w:rPr>
        <w:t xml:space="preserve"> </w:t>
      </w:r>
      <w:proofErr w:type="spellStart"/>
      <w:r w:rsidRPr="00060B9A">
        <w:rPr>
          <w:i/>
        </w:rPr>
        <w:t>Naukowe</w:t>
      </w:r>
      <w:proofErr w:type="spellEnd"/>
      <w:r w:rsidRPr="00060B9A">
        <w:rPr>
          <w:i/>
        </w:rPr>
        <w:t xml:space="preserve"> </w:t>
      </w:r>
      <w:proofErr w:type="spellStart"/>
      <w:r w:rsidRPr="00060B9A">
        <w:rPr>
          <w:i/>
        </w:rPr>
        <w:t>Filii</w:t>
      </w:r>
      <w:proofErr w:type="spellEnd"/>
      <w:r w:rsidRPr="00060B9A">
        <w:rPr>
          <w:i/>
        </w:rPr>
        <w:t xml:space="preserve"> </w:t>
      </w:r>
      <w:proofErr w:type="spellStart"/>
      <w:r w:rsidRPr="00060B9A">
        <w:rPr>
          <w:i/>
        </w:rPr>
        <w:t>Uniwersytetu</w:t>
      </w:r>
      <w:proofErr w:type="spellEnd"/>
      <w:r w:rsidRPr="00060B9A">
        <w:rPr>
          <w:i/>
        </w:rPr>
        <w:t xml:space="preserve"> </w:t>
      </w:r>
      <w:proofErr w:type="spellStart"/>
      <w:r w:rsidRPr="00060B9A">
        <w:rPr>
          <w:i/>
        </w:rPr>
        <w:t>Warszawskiego</w:t>
      </w:r>
      <w:proofErr w:type="spellEnd"/>
      <w:r w:rsidRPr="00060B9A">
        <w:rPr>
          <w:i/>
        </w:rPr>
        <w:t xml:space="preserve"> w </w:t>
      </w:r>
      <w:proofErr w:type="spellStart"/>
      <w:r w:rsidRPr="00060B9A">
        <w:rPr>
          <w:i/>
        </w:rPr>
        <w:t>Bialymstoku</w:t>
      </w:r>
      <w:proofErr w:type="spellEnd"/>
      <w:r w:rsidRPr="00060B9A">
        <w:t xml:space="preserve"> (Scientific Papers, University of Warsaw, Bialystok), 1983, Vol. X, pp. 7-34 (in Polish).</w:t>
      </w:r>
    </w:p>
    <w:p w:rsidR="00DD44F5" w:rsidRPr="00060B9A" w:rsidRDefault="00DD44F5" w:rsidP="00DD44F5">
      <w:pPr>
        <w:pStyle w:val="BodyText"/>
        <w:jc w:val="left"/>
        <w:rPr>
          <w:bCs/>
        </w:rPr>
      </w:pPr>
      <w:r>
        <w:rPr>
          <w:bCs/>
        </w:rPr>
        <w:t xml:space="preserve"> </w:t>
      </w:r>
    </w:p>
    <w:p w:rsidR="00DD44F5" w:rsidRPr="00060B9A" w:rsidRDefault="00DD44F5" w:rsidP="00DD44F5">
      <w:proofErr w:type="spellStart"/>
      <w:r>
        <w:t>Wojciech</w:t>
      </w:r>
      <w:proofErr w:type="spellEnd"/>
      <w:r>
        <w:t xml:space="preserve"> </w:t>
      </w:r>
      <w:proofErr w:type="spellStart"/>
      <w:r>
        <w:t>Forysinski</w:t>
      </w:r>
      <w:proofErr w:type="spellEnd"/>
      <w:r>
        <w:t xml:space="preserve">, </w:t>
      </w:r>
      <w:proofErr w:type="spellStart"/>
      <w:r>
        <w:rPr>
          <w:bCs/>
        </w:rPr>
        <w:t>Zbigniew</w:t>
      </w:r>
      <w:proofErr w:type="spellEnd"/>
      <w:r>
        <w:rPr>
          <w:bCs/>
        </w:rPr>
        <w:t xml:space="preserve"> </w:t>
      </w:r>
      <w:proofErr w:type="spellStart"/>
      <w:r>
        <w:rPr>
          <w:bCs/>
        </w:rPr>
        <w:t>Szaniawski</w:t>
      </w:r>
      <w:proofErr w:type="spellEnd"/>
      <w:r>
        <w:rPr>
          <w:bCs/>
        </w:rPr>
        <w:t xml:space="preserve">, </w:t>
      </w:r>
      <w:r w:rsidRPr="00060B9A">
        <w:t>“</w:t>
      </w:r>
      <w:proofErr w:type="spellStart"/>
      <w:r w:rsidRPr="00060B9A">
        <w:t>Kompleksowy</w:t>
      </w:r>
      <w:proofErr w:type="spellEnd"/>
      <w:r w:rsidRPr="00060B9A">
        <w:t xml:space="preserve"> Program” (Comprehensive </w:t>
      </w:r>
      <w:proofErr w:type="spellStart"/>
      <w:r w:rsidRPr="00060B9A">
        <w:t>Programme</w:t>
      </w:r>
      <w:proofErr w:type="spellEnd"/>
      <w:r w:rsidRPr="00060B9A">
        <w:t xml:space="preserve">), </w:t>
      </w:r>
      <w:proofErr w:type="spellStart"/>
      <w:r w:rsidRPr="00060B9A">
        <w:t>Zeszyty</w:t>
      </w:r>
      <w:proofErr w:type="spellEnd"/>
      <w:r w:rsidRPr="00060B9A">
        <w:t xml:space="preserve"> </w:t>
      </w:r>
      <w:proofErr w:type="spellStart"/>
      <w:r w:rsidRPr="00060B9A">
        <w:rPr>
          <w:i/>
        </w:rPr>
        <w:t>Naukowe</w:t>
      </w:r>
      <w:proofErr w:type="spellEnd"/>
      <w:r w:rsidRPr="00060B9A">
        <w:rPr>
          <w:i/>
        </w:rPr>
        <w:t xml:space="preserve"> </w:t>
      </w:r>
      <w:proofErr w:type="spellStart"/>
      <w:r w:rsidRPr="00060B9A">
        <w:rPr>
          <w:i/>
        </w:rPr>
        <w:t>Instytutu</w:t>
      </w:r>
      <w:proofErr w:type="spellEnd"/>
      <w:r w:rsidRPr="00060B9A">
        <w:t xml:space="preserve"> </w:t>
      </w:r>
      <w:proofErr w:type="spellStart"/>
      <w:r w:rsidRPr="00060B9A">
        <w:rPr>
          <w:i/>
        </w:rPr>
        <w:t>Badania</w:t>
      </w:r>
      <w:proofErr w:type="spellEnd"/>
      <w:r w:rsidRPr="00060B9A">
        <w:rPr>
          <w:i/>
        </w:rPr>
        <w:t xml:space="preserve"> </w:t>
      </w:r>
      <w:proofErr w:type="spellStart"/>
      <w:r w:rsidRPr="00060B9A">
        <w:rPr>
          <w:i/>
        </w:rPr>
        <w:t>Prawa</w:t>
      </w:r>
      <w:proofErr w:type="spellEnd"/>
      <w:r w:rsidRPr="00060B9A">
        <w:rPr>
          <w:i/>
        </w:rPr>
        <w:t xml:space="preserve"> </w:t>
      </w:r>
      <w:proofErr w:type="spellStart"/>
      <w:r w:rsidRPr="00060B9A">
        <w:rPr>
          <w:i/>
        </w:rPr>
        <w:t>Sadowego</w:t>
      </w:r>
      <w:proofErr w:type="spellEnd"/>
      <w:r w:rsidRPr="00060B9A">
        <w:t xml:space="preserve"> (Scientific Papers of the Judicial Research Institute), 1983, No. 17, pp. 18-44</w:t>
      </w:r>
      <w:r>
        <w:t xml:space="preserve"> (in Polish)</w:t>
      </w:r>
      <w:r w:rsidRPr="00060B9A">
        <w:t xml:space="preserve">. </w:t>
      </w:r>
    </w:p>
    <w:p w:rsidR="00DD44F5" w:rsidRPr="00060B9A" w:rsidRDefault="00DD44F5" w:rsidP="00DD44F5">
      <w:pPr>
        <w:pStyle w:val="BodyText"/>
        <w:jc w:val="left"/>
        <w:rPr>
          <w:bCs/>
        </w:rPr>
      </w:pPr>
    </w:p>
    <w:p w:rsidR="00DD44F5" w:rsidRPr="00060B9A" w:rsidRDefault="00F15955" w:rsidP="00DD44F5">
      <w:proofErr w:type="spellStart"/>
      <w:r>
        <w:t>Wojciech</w:t>
      </w:r>
      <w:proofErr w:type="spellEnd"/>
      <w:r>
        <w:t xml:space="preserve"> </w:t>
      </w:r>
      <w:proofErr w:type="spellStart"/>
      <w:r>
        <w:t>Forysinski</w:t>
      </w:r>
      <w:proofErr w:type="spellEnd"/>
      <w:r>
        <w:t xml:space="preserve">, </w:t>
      </w:r>
      <w:proofErr w:type="spellStart"/>
      <w:r>
        <w:t>Zbigniew</w:t>
      </w:r>
      <w:proofErr w:type="spellEnd"/>
      <w:r>
        <w:t xml:space="preserve"> </w:t>
      </w:r>
      <w:proofErr w:type="spellStart"/>
      <w:r>
        <w:t>S</w:t>
      </w:r>
      <w:r w:rsidR="00DD44F5">
        <w:t>zaniawski</w:t>
      </w:r>
      <w:proofErr w:type="spellEnd"/>
      <w:r w:rsidR="00DD44F5">
        <w:t xml:space="preserve">, </w:t>
      </w:r>
      <w:r w:rsidR="00DD44F5" w:rsidRPr="00060B9A">
        <w:t>“</w:t>
      </w:r>
      <w:proofErr w:type="spellStart"/>
      <w:r w:rsidR="00DD44F5" w:rsidRPr="00060B9A">
        <w:t>Podstawowe</w:t>
      </w:r>
      <w:proofErr w:type="spellEnd"/>
      <w:r w:rsidR="00DD44F5" w:rsidRPr="00060B9A">
        <w:t xml:space="preserve"> </w:t>
      </w:r>
      <w:proofErr w:type="spellStart"/>
      <w:r w:rsidR="00DD44F5" w:rsidRPr="00060B9A">
        <w:t>kierunki</w:t>
      </w:r>
      <w:proofErr w:type="spellEnd"/>
      <w:r w:rsidR="00DD44F5" w:rsidRPr="00060B9A">
        <w:t xml:space="preserve"> </w:t>
      </w:r>
      <w:proofErr w:type="spellStart"/>
      <w:r w:rsidR="00DD44F5" w:rsidRPr="00060B9A">
        <w:t>doskonalenia</w:t>
      </w:r>
      <w:proofErr w:type="spellEnd"/>
      <w:r w:rsidR="00DD44F5" w:rsidRPr="00060B9A">
        <w:t xml:space="preserve"> </w:t>
      </w:r>
      <w:proofErr w:type="spellStart"/>
      <w:r w:rsidR="00DD44F5" w:rsidRPr="00060B9A">
        <w:t>wspolpracy</w:t>
      </w:r>
      <w:proofErr w:type="spellEnd"/>
      <w:r w:rsidR="00DD44F5" w:rsidRPr="00060B9A">
        <w:t xml:space="preserve"> </w:t>
      </w:r>
      <w:proofErr w:type="spellStart"/>
      <w:r w:rsidR="00DD44F5" w:rsidRPr="00060B9A">
        <w:t>miedzy</w:t>
      </w:r>
      <w:proofErr w:type="spellEnd"/>
      <w:r w:rsidR="00DD44F5" w:rsidRPr="00060B9A">
        <w:t xml:space="preserve"> </w:t>
      </w:r>
      <w:proofErr w:type="spellStart"/>
      <w:r w:rsidR="00DD44F5" w:rsidRPr="00060B9A">
        <w:t>krajami</w:t>
      </w:r>
      <w:proofErr w:type="spellEnd"/>
      <w:r w:rsidR="00DD44F5" w:rsidRPr="00060B9A">
        <w:t xml:space="preserve"> </w:t>
      </w:r>
      <w:proofErr w:type="spellStart"/>
      <w:r w:rsidR="00DD44F5" w:rsidRPr="00060B9A">
        <w:t>czlonkowskimi</w:t>
      </w:r>
      <w:proofErr w:type="spellEnd"/>
      <w:r w:rsidR="00DD44F5" w:rsidRPr="00060B9A">
        <w:t xml:space="preserve"> RWPG” (Cooperation </w:t>
      </w:r>
      <w:proofErr w:type="gramStart"/>
      <w:r w:rsidR="00DD44F5" w:rsidRPr="00060B9A">
        <w:t>Between</w:t>
      </w:r>
      <w:proofErr w:type="gramEnd"/>
      <w:r w:rsidR="00DD44F5" w:rsidRPr="00060B9A">
        <w:t xml:space="preserve"> CMEA’s Member States: Legal Aspects), </w:t>
      </w:r>
      <w:proofErr w:type="spellStart"/>
      <w:r w:rsidR="00DD44F5" w:rsidRPr="00060B9A">
        <w:rPr>
          <w:i/>
        </w:rPr>
        <w:t>Zeszyty</w:t>
      </w:r>
      <w:proofErr w:type="spellEnd"/>
      <w:r w:rsidR="00DD44F5" w:rsidRPr="00060B9A">
        <w:rPr>
          <w:i/>
        </w:rPr>
        <w:t xml:space="preserve"> </w:t>
      </w:r>
      <w:proofErr w:type="spellStart"/>
      <w:r w:rsidR="00DD44F5" w:rsidRPr="00060B9A">
        <w:rPr>
          <w:i/>
        </w:rPr>
        <w:t>Naukowe</w:t>
      </w:r>
      <w:proofErr w:type="spellEnd"/>
      <w:r w:rsidR="00DD44F5" w:rsidRPr="00060B9A">
        <w:rPr>
          <w:i/>
        </w:rPr>
        <w:t xml:space="preserve"> </w:t>
      </w:r>
      <w:proofErr w:type="spellStart"/>
      <w:r w:rsidR="00DD44F5" w:rsidRPr="00060B9A">
        <w:rPr>
          <w:i/>
        </w:rPr>
        <w:t>Instytutu</w:t>
      </w:r>
      <w:proofErr w:type="spellEnd"/>
      <w:r w:rsidR="00DD44F5" w:rsidRPr="00060B9A">
        <w:rPr>
          <w:i/>
        </w:rPr>
        <w:t xml:space="preserve"> </w:t>
      </w:r>
      <w:proofErr w:type="spellStart"/>
      <w:r w:rsidR="00DD44F5" w:rsidRPr="00060B9A">
        <w:rPr>
          <w:i/>
        </w:rPr>
        <w:t>Badania</w:t>
      </w:r>
      <w:proofErr w:type="spellEnd"/>
      <w:r w:rsidR="00DD44F5" w:rsidRPr="00060B9A">
        <w:rPr>
          <w:i/>
        </w:rPr>
        <w:t xml:space="preserve"> </w:t>
      </w:r>
      <w:proofErr w:type="spellStart"/>
      <w:r w:rsidR="00DD44F5" w:rsidRPr="00060B9A">
        <w:rPr>
          <w:i/>
        </w:rPr>
        <w:t>Prawa</w:t>
      </w:r>
      <w:proofErr w:type="spellEnd"/>
      <w:r w:rsidR="00DD44F5" w:rsidRPr="00060B9A">
        <w:rPr>
          <w:i/>
        </w:rPr>
        <w:t xml:space="preserve"> </w:t>
      </w:r>
      <w:proofErr w:type="spellStart"/>
      <w:r w:rsidR="00DD44F5" w:rsidRPr="00060B9A">
        <w:rPr>
          <w:i/>
        </w:rPr>
        <w:t>Sadowego</w:t>
      </w:r>
      <w:proofErr w:type="spellEnd"/>
      <w:r w:rsidR="00DD44F5" w:rsidRPr="00060B9A">
        <w:t xml:space="preserve"> (Scientific Papers of the Judicial Research Institute) 1981, No. 14, pp. 64-88</w:t>
      </w:r>
      <w:r w:rsidR="00DD44F5">
        <w:t xml:space="preserve"> (in Polish)</w:t>
      </w:r>
      <w:r w:rsidR="00DD44F5" w:rsidRPr="00060B9A">
        <w:t>.</w:t>
      </w:r>
    </w:p>
    <w:p w:rsidR="00DD44F5" w:rsidRPr="00060B9A" w:rsidRDefault="00DD44F5" w:rsidP="00DD44F5">
      <w:pPr>
        <w:pStyle w:val="BodyText"/>
        <w:jc w:val="left"/>
        <w:rPr>
          <w:bCs/>
        </w:rPr>
      </w:pPr>
    </w:p>
    <w:p w:rsidR="00DD44F5" w:rsidRPr="00060B9A" w:rsidRDefault="00DD44F5" w:rsidP="00DD44F5">
      <w:proofErr w:type="spellStart"/>
      <w:r>
        <w:t>Wojciech</w:t>
      </w:r>
      <w:proofErr w:type="spellEnd"/>
      <w:r>
        <w:t xml:space="preserve"> </w:t>
      </w:r>
      <w:proofErr w:type="spellStart"/>
      <w:r>
        <w:t>Forysinski</w:t>
      </w:r>
      <w:proofErr w:type="spellEnd"/>
      <w:r>
        <w:t xml:space="preserve">, </w:t>
      </w:r>
      <w:r w:rsidRPr="00060B9A">
        <w:t>“</w:t>
      </w:r>
      <w:proofErr w:type="spellStart"/>
      <w:r w:rsidRPr="00060B9A">
        <w:t>Pojecie</w:t>
      </w:r>
      <w:proofErr w:type="spellEnd"/>
      <w:r w:rsidRPr="00060B9A">
        <w:t xml:space="preserve"> ‘</w:t>
      </w:r>
      <w:proofErr w:type="spellStart"/>
      <w:r w:rsidRPr="00060B9A">
        <w:t>panstwa</w:t>
      </w:r>
      <w:proofErr w:type="spellEnd"/>
      <w:r w:rsidRPr="00060B9A">
        <w:t xml:space="preserve"> </w:t>
      </w:r>
      <w:proofErr w:type="spellStart"/>
      <w:r w:rsidRPr="00060B9A">
        <w:t>rozwijajace</w:t>
      </w:r>
      <w:proofErr w:type="spellEnd"/>
      <w:r w:rsidRPr="00060B9A">
        <w:t xml:space="preserve"> </w:t>
      </w:r>
      <w:proofErr w:type="spellStart"/>
      <w:r w:rsidRPr="00060B9A">
        <w:t>sie</w:t>
      </w:r>
      <w:proofErr w:type="spellEnd"/>
      <w:r w:rsidRPr="00060B9A">
        <w:t xml:space="preserve">’ w </w:t>
      </w:r>
      <w:proofErr w:type="spellStart"/>
      <w:r w:rsidRPr="00060B9A">
        <w:t>swietle</w:t>
      </w:r>
      <w:proofErr w:type="spellEnd"/>
      <w:r w:rsidRPr="00060B9A">
        <w:t xml:space="preserve"> </w:t>
      </w:r>
      <w:proofErr w:type="spellStart"/>
      <w:r w:rsidRPr="00060B9A">
        <w:t>prawa</w:t>
      </w:r>
      <w:proofErr w:type="spellEnd"/>
      <w:r w:rsidRPr="00060B9A">
        <w:t xml:space="preserve"> </w:t>
      </w:r>
      <w:proofErr w:type="spellStart"/>
      <w:r w:rsidRPr="00060B9A">
        <w:t>miedzynarodowego</w:t>
      </w:r>
      <w:proofErr w:type="spellEnd"/>
      <w:r w:rsidRPr="00060B9A">
        <w:t xml:space="preserve">” (The Notion of ’Developing States’ in International Law), </w:t>
      </w:r>
      <w:proofErr w:type="spellStart"/>
      <w:r w:rsidRPr="00060B9A">
        <w:rPr>
          <w:i/>
        </w:rPr>
        <w:t>Sprawy</w:t>
      </w:r>
      <w:proofErr w:type="spellEnd"/>
      <w:r w:rsidRPr="00060B9A">
        <w:rPr>
          <w:i/>
        </w:rPr>
        <w:t xml:space="preserve"> </w:t>
      </w:r>
      <w:proofErr w:type="spellStart"/>
      <w:r w:rsidRPr="00060B9A">
        <w:rPr>
          <w:i/>
        </w:rPr>
        <w:t>Miedzynarodowe</w:t>
      </w:r>
      <w:proofErr w:type="spellEnd"/>
      <w:r w:rsidRPr="00060B9A">
        <w:t xml:space="preserve"> (International Affairs), 1981, No. 1, pp. 117-130 (in Polish).</w:t>
      </w:r>
    </w:p>
    <w:p w:rsidR="00DD44F5" w:rsidRDefault="00DD44F5" w:rsidP="00DD44F5">
      <w:pPr>
        <w:rPr>
          <w:bCs/>
          <w:u w:val="single"/>
        </w:rPr>
      </w:pPr>
    </w:p>
    <w:p w:rsidR="00DD44F5" w:rsidRDefault="00DD44F5" w:rsidP="00DD44F5">
      <w:pPr>
        <w:rPr>
          <w:bCs/>
          <w:u w:val="single"/>
        </w:rPr>
      </w:pPr>
    </w:p>
    <w:p w:rsidR="00DD44F5" w:rsidRDefault="00DD44F5" w:rsidP="00DD44F5">
      <w:pPr>
        <w:rPr>
          <w:u w:val="single"/>
        </w:rPr>
      </w:pPr>
      <w:r w:rsidRPr="00060B9A">
        <w:rPr>
          <w:u w:val="single"/>
        </w:rPr>
        <w:t>Conference Papers</w:t>
      </w:r>
      <w:r>
        <w:rPr>
          <w:u w:val="single"/>
        </w:rPr>
        <w:t xml:space="preserve"> (since 2000)</w:t>
      </w:r>
      <w:r w:rsidRPr="00060B9A">
        <w:rPr>
          <w:u w:val="single"/>
        </w:rPr>
        <w:t>:</w:t>
      </w:r>
    </w:p>
    <w:p w:rsidR="00DD44F5" w:rsidRDefault="00DD44F5" w:rsidP="00DD44F5">
      <w:pPr>
        <w:rPr>
          <w:u w:val="single"/>
        </w:rPr>
      </w:pPr>
    </w:p>
    <w:p w:rsidR="00032786" w:rsidRPr="00032786" w:rsidRDefault="00032786" w:rsidP="00032786">
      <w:proofErr w:type="spellStart"/>
      <w:r w:rsidRPr="00DF66D2">
        <w:t>Wojciech</w:t>
      </w:r>
      <w:proofErr w:type="spellEnd"/>
      <w:r w:rsidRPr="00DF66D2">
        <w:t xml:space="preserve"> </w:t>
      </w:r>
      <w:proofErr w:type="spellStart"/>
      <w:r w:rsidRPr="00DF66D2">
        <w:t>Forysinski</w:t>
      </w:r>
      <w:proofErr w:type="spellEnd"/>
      <w:r w:rsidRPr="00DF66D2">
        <w:t xml:space="preserve">, “The EU Migration Policy: Towards the Europeanization of International Law on Migration?”, </w:t>
      </w:r>
      <w:r w:rsidRPr="00DF66D2">
        <w:rPr>
          <w:color w:val="000000"/>
          <w:lang w:val="en-GB"/>
        </w:rPr>
        <w:t xml:space="preserve">paper presented </w:t>
      </w:r>
      <w:r w:rsidRPr="00DF66D2">
        <w:rPr>
          <w:rFonts w:eastAsia="Calibri"/>
        </w:rPr>
        <w:t xml:space="preserve">at the </w:t>
      </w:r>
      <w:r w:rsidRPr="00DF66D2">
        <w:t>17</w:t>
      </w:r>
      <w:r w:rsidRPr="00DF66D2">
        <w:rPr>
          <w:rFonts w:eastAsia="Calibri"/>
          <w:vertAlign w:val="superscript"/>
        </w:rPr>
        <w:t xml:space="preserve">th </w:t>
      </w:r>
      <w:r w:rsidRPr="00DF66D2">
        <w:t xml:space="preserve">International Conference on European Studies organized by Adam Mickiewicz University in Poznan at Collegium </w:t>
      </w:r>
      <w:proofErr w:type="spellStart"/>
      <w:r w:rsidRPr="00DF66D2">
        <w:t>Polonicum</w:t>
      </w:r>
      <w:proofErr w:type="spellEnd"/>
      <w:r w:rsidRPr="00DF66D2">
        <w:t xml:space="preserve"> in </w:t>
      </w:r>
      <w:proofErr w:type="spellStart"/>
      <w:r w:rsidRPr="00DF66D2">
        <w:t>Słubice</w:t>
      </w:r>
      <w:proofErr w:type="spellEnd"/>
      <w:r w:rsidRPr="00DF66D2">
        <w:t xml:space="preserve">, February 2-3, 2017. </w:t>
      </w:r>
    </w:p>
    <w:p w:rsidR="00032786" w:rsidRPr="00DF66D2" w:rsidRDefault="00032786" w:rsidP="00032786"/>
    <w:p w:rsidR="00032786" w:rsidRDefault="00032786" w:rsidP="00032786">
      <w:pPr>
        <w:ind w:left="720" w:hanging="720"/>
        <w:rPr>
          <w:rFonts w:eastAsia="MinionPro-Regular"/>
        </w:rPr>
      </w:pPr>
      <w:proofErr w:type="spellStart"/>
      <w:r w:rsidRPr="00DF66D2">
        <w:t>Wojciech</w:t>
      </w:r>
      <w:proofErr w:type="spellEnd"/>
      <w:r w:rsidRPr="00DF66D2">
        <w:t xml:space="preserve"> </w:t>
      </w:r>
      <w:proofErr w:type="spellStart"/>
      <w:r w:rsidRPr="00DF66D2">
        <w:t>Forysinski</w:t>
      </w:r>
      <w:proofErr w:type="spellEnd"/>
      <w:r w:rsidRPr="00DF66D2">
        <w:t>, “</w:t>
      </w:r>
      <w:r w:rsidRPr="00DF66D2">
        <w:rPr>
          <w:rFonts w:eastAsia="MinionPro-Regular"/>
        </w:rPr>
        <w:t>The State of the EU Accessio</w:t>
      </w:r>
      <w:r>
        <w:rPr>
          <w:rFonts w:eastAsia="MinionPro-Regular"/>
        </w:rPr>
        <w:t xml:space="preserve">n Negotiations with Turkey: The </w:t>
      </w:r>
    </w:p>
    <w:p w:rsidR="00032786" w:rsidRDefault="00032786" w:rsidP="00032786">
      <w:pPr>
        <w:ind w:left="720" w:hanging="720"/>
      </w:pPr>
      <w:r w:rsidRPr="00DF66D2">
        <w:rPr>
          <w:rFonts w:eastAsia="MinionPro-Regular"/>
        </w:rPr>
        <w:t>Signs of a New Beginning/Defining Moment?</w:t>
      </w:r>
      <w:proofErr w:type="gramStart"/>
      <w:r w:rsidRPr="00DF66D2">
        <w:rPr>
          <w:rFonts w:eastAsia="MinionPro-Regular"/>
        </w:rPr>
        <w:t>”,</w:t>
      </w:r>
      <w:proofErr w:type="gramEnd"/>
      <w:r w:rsidRPr="00DF66D2">
        <w:rPr>
          <w:rFonts w:eastAsia="MinionPro-Regular"/>
        </w:rPr>
        <w:t xml:space="preserve"> </w:t>
      </w:r>
      <w:r w:rsidRPr="00DF66D2">
        <w:rPr>
          <w:color w:val="000000"/>
          <w:lang w:val="en-GB"/>
        </w:rPr>
        <w:t xml:space="preserve">paper presented </w:t>
      </w:r>
      <w:r w:rsidRPr="00DF66D2">
        <w:rPr>
          <w:rFonts w:eastAsia="Calibri"/>
        </w:rPr>
        <w:t xml:space="preserve">at the </w:t>
      </w:r>
      <w:r w:rsidRPr="00DF66D2">
        <w:t>16</w:t>
      </w:r>
      <w:r w:rsidRPr="00DF66D2">
        <w:rPr>
          <w:rFonts w:eastAsia="Calibri"/>
          <w:vertAlign w:val="superscript"/>
        </w:rPr>
        <w:t xml:space="preserve">th </w:t>
      </w:r>
      <w:r>
        <w:t>International</w:t>
      </w:r>
    </w:p>
    <w:p w:rsidR="00032786" w:rsidRDefault="00032786" w:rsidP="00032786">
      <w:pPr>
        <w:ind w:left="720" w:hanging="720"/>
      </w:pPr>
      <w:r w:rsidRPr="00DF66D2">
        <w:t xml:space="preserve">Conference on European Studies organized by Adam Mickiewicz University in Poznan at </w:t>
      </w:r>
    </w:p>
    <w:p w:rsidR="00032786" w:rsidRPr="00032786" w:rsidRDefault="00032786" w:rsidP="00032786">
      <w:pPr>
        <w:ind w:left="720" w:hanging="720"/>
        <w:rPr>
          <w:rFonts w:eastAsia="MinionPro-Regular"/>
        </w:rPr>
      </w:pPr>
      <w:r w:rsidRPr="00DF66D2">
        <w:t xml:space="preserve">Collegium </w:t>
      </w:r>
      <w:proofErr w:type="spellStart"/>
      <w:r w:rsidRPr="00DF66D2">
        <w:t>Polonicum</w:t>
      </w:r>
      <w:proofErr w:type="spellEnd"/>
      <w:r w:rsidRPr="00DF66D2">
        <w:t xml:space="preserve"> in </w:t>
      </w:r>
      <w:proofErr w:type="spellStart"/>
      <w:r w:rsidRPr="00DF66D2">
        <w:t>Słubice</w:t>
      </w:r>
      <w:proofErr w:type="spellEnd"/>
      <w:r w:rsidRPr="00DF66D2">
        <w:t>, February 4-5, 2016.</w:t>
      </w:r>
    </w:p>
    <w:p w:rsidR="00032786" w:rsidRPr="00DF66D2" w:rsidRDefault="00032786" w:rsidP="00032786"/>
    <w:p w:rsidR="00032786" w:rsidRPr="00DF66D2" w:rsidRDefault="00032786" w:rsidP="00032786">
      <w:proofErr w:type="spellStart"/>
      <w:r w:rsidRPr="00DF66D2">
        <w:rPr>
          <w:rFonts w:eastAsia="Calibri"/>
        </w:rPr>
        <w:t>Wojciech</w:t>
      </w:r>
      <w:proofErr w:type="spellEnd"/>
      <w:r w:rsidRPr="00DF66D2">
        <w:rPr>
          <w:rFonts w:eastAsia="Calibri"/>
        </w:rPr>
        <w:t xml:space="preserve"> </w:t>
      </w:r>
      <w:proofErr w:type="spellStart"/>
      <w:r w:rsidRPr="00DF66D2">
        <w:rPr>
          <w:rFonts w:eastAsia="Calibri"/>
        </w:rPr>
        <w:t>Forysinski</w:t>
      </w:r>
      <w:proofErr w:type="spellEnd"/>
      <w:r w:rsidRPr="00DF66D2">
        <w:rPr>
          <w:rFonts w:eastAsia="Calibri"/>
        </w:rPr>
        <w:t>, “The EU’s Differentiated Engagement in Conflict Resolution beyond its Borders: In its Neighborhood, in the Mediterranean and in Africa”, paper presented at the Conference on ‘</w:t>
      </w:r>
      <w:r w:rsidRPr="00DF66D2">
        <w:rPr>
          <w:i/>
        </w:rPr>
        <w:t>Europe – myth, reali</w:t>
      </w:r>
      <w:r w:rsidR="002D0F86">
        <w:rPr>
          <w:i/>
        </w:rPr>
        <w:t>ty, dream or community project?</w:t>
      </w:r>
      <w:r w:rsidRPr="00DF66D2">
        <w:t>‘</w:t>
      </w:r>
      <w:r w:rsidR="002D0F86">
        <w:t xml:space="preserve"> </w:t>
      </w:r>
      <w:r w:rsidRPr="00DF66D2">
        <w:t xml:space="preserve">organized by the Faculty of Social Science, Chair of European Studies of the University of Wroclaw, </w:t>
      </w:r>
      <w:r w:rsidRPr="00DF66D2">
        <w:rPr>
          <w:rFonts w:eastAsia="Calibri"/>
        </w:rPr>
        <w:t>Wroclaw, September 18-19, 2015</w:t>
      </w:r>
    </w:p>
    <w:p w:rsidR="00032786" w:rsidRPr="00DF66D2" w:rsidRDefault="00032786" w:rsidP="00032786">
      <w:pPr>
        <w:rPr>
          <w:rFonts w:eastAsia="Calibri"/>
        </w:rPr>
      </w:pPr>
    </w:p>
    <w:p w:rsidR="00032786" w:rsidRPr="00DF66D2" w:rsidRDefault="00032786" w:rsidP="00032786">
      <w:proofErr w:type="spellStart"/>
      <w:r w:rsidRPr="00DF66D2">
        <w:t>Wojciech</w:t>
      </w:r>
      <w:proofErr w:type="spellEnd"/>
      <w:r w:rsidRPr="00DF66D2">
        <w:t xml:space="preserve"> </w:t>
      </w:r>
      <w:proofErr w:type="spellStart"/>
      <w:r w:rsidRPr="00DF66D2">
        <w:t>Forysinski</w:t>
      </w:r>
      <w:proofErr w:type="spellEnd"/>
      <w:r w:rsidRPr="00DF66D2">
        <w:t xml:space="preserve">, “Maritime Borders in the Eastern Mediterranean:  Opportunities and Risks”, </w:t>
      </w:r>
      <w:r w:rsidRPr="00DF66D2">
        <w:rPr>
          <w:color w:val="000000"/>
          <w:lang w:val="en-GB"/>
        </w:rPr>
        <w:t xml:space="preserve">paper presented </w:t>
      </w:r>
      <w:r w:rsidRPr="00DF66D2">
        <w:rPr>
          <w:rFonts w:eastAsia="Calibri"/>
        </w:rPr>
        <w:t xml:space="preserve">at the </w:t>
      </w:r>
      <w:r w:rsidRPr="00DF66D2">
        <w:t>15</w:t>
      </w:r>
      <w:r w:rsidRPr="00DF66D2">
        <w:rPr>
          <w:rFonts w:eastAsia="Calibri"/>
          <w:vertAlign w:val="superscript"/>
        </w:rPr>
        <w:t xml:space="preserve">th </w:t>
      </w:r>
      <w:r w:rsidRPr="00DF66D2">
        <w:t xml:space="preserve">International Conference on European Studies </w:t>
      </w:r>
      <w:r w:rsidRPr="00DF66D2">
        <w:lastRenderedPageBreak/>
        <w:t xml:space="preserve">organized by Adam Mickiewicz University in Poznan at Collegium </w:t>
      </w:r>
      <w:proofErr w:type="spellStart"/>
      <w:r w:rsidRPr="00DF66D2">
        <w:t>Polonicum</w:t>
      </w:r>
      <w:proofErr w:type="spellEnd"/>
      <w:r w:rsidRPr="00DF66D2">
        <w:t xml:space="preserve"> in </w:t>
      </w:r>
      <w:proofErr w:type="spellStart"/>
      <w:r w:rsidRPr="00DF66D2">
        <w:t>Słubice</w:t>
      </w:r>
      <w:proofErr w:type="spellEnd"/>
      <w:r w:rsidRPr="00DF66D2">
        <w:t>, February 5-6, 2015.</w:t>
      </w:r>
    </w:p>
    <w:p w:rsidR="00032786" w:rsidRDefault="00032786" w:rsidP="00DD44F5">
      <w:pPr>
        <w:rPr>
          <w:u w:val="single"/>
        </w:rPr>
      </w:pPr>
    </w:p>
    <w:p w:rsidR="0074356E" w:rsidRDefault="0074356E" w:rsidP="001B24F4">
      <w:proofErr w:type="spellStart"/>
      <w:r>
        <w:t>Wojciech</w:t>
      </w:r>
      <w:proofErr w:type="spellEnd"/>
      <w:r>
        <w:t xml:space="preserve"> </w:t>
      </w:r>
      <w:proofErr w:type="spellStart"/>
      <w:r>
        <w:t>Forysinski</w:t>
      </w:r>
      <w:proofErr w:type="spellEnd"/>
      <w:r>
        <w:t>, “</w:t>
      </w:r>
      <w:proofErr w:type="spellStart"/>
      <w:r>
        <w:t>Europeizacja</w:t>
      </w:r>
      <w:proofErr w:type="spellEnd"/>
      <w:r>
        <w:t xml:space="preserve"> </w:t>
      </w:r>
      <w:proofErr w:type="spellStart"/>
      <w:r>
        <w:t>polityki</w:t>
      </w:r>
      <w:proofErr w:type="spellEnd"/>
      <w:r>
        <w:t xml:space="preserve"> </w:t>
      </w:r>
      <w:proofErr w:type="spellStart"/>
      <w:r>
        <w:t>zagranicznej</w:t>
      </w:r>
      <w:proofErr w:type="spellEnd"/>
      <w:r>
        <w:t xml:space="preserve"> </w:t>
      </w:r>
      <w:proofErr w:type="spellStart"/>
      <w:r>
        <w:t>Turcji</w:t>
      </w:r>
      <w:proofErr w:type="spellEnd"/>
      <w:r>
        <w:t xml:space="preserve">. Dialog </w:t>
      </w:r>
      <w:proofErr w:type="spellStart"/>
      <w:r>
        <w:t>polityczny</w:t>
      </w:r>
      <w:proofErr w:type="spellEnd"/>
      <w:r>
        <w:t xml:space="preserve"> z </w:t>
      </w:r>
      <w:proofErr w:type="spellStart"/>
      <w:r>
        <w:t>Polska</w:t>
      </w:r>
      <w:proofErr w:type="spellEnd"/>
      <w:r>
        <w:t xml:space="preserve"> (Europeanization of Turkish Foreign Policy. Political Dialogue with Poland), paper presented at the First Congress of European Studies, University of Warsaw, September 18-20, 2014.</w:t>
      </w:r>
    </w:p>
    <w:p w:rsidR="0074356E" w:rsidRPr="0074356E" w:rsidRDefault="0074356E" w:rsidP="001B24F4"/>
    <w:p w:rsidR="001B24F4" w:rsidRPr="00441F61" w:rsidRDefault="001B24F4" w:rsidP="001B24F4">
      <w:pPr>
        <w:rPr>
          <w:color w:val="000000"/>
          <w:lang w:val="en-GB"/>
        </w:rPr>
      </w:pPr>
      <w:proofErr w:type="spellStart"/>
      <w:r>
        <w:rPr>
          <w:u w:val="single"/>
        </w:rPr>
        <w:t>Wojciech</w:t>
      </w:r>
      <w:proofErr w:type="spellEnd"/>
      <w:r>
        <w:rPr>
          <w:u w:val="single"/>
        </w:rPr>
        <w:t xml:space="preserve"> </w:t>
      </w:r>
      <w:proofErr w:type="spellStart"/>
      <w:r>
        <w:rPr>
          <w:u w:val="single"/>
        </w:rPr>
        <w:t>Forysinski</w:t>
      </w:r>
      <w:proofErr w:type="spellEnd"/>
      <w:r>
        <w:rPr>
          <w:u w:val="single"/>
        </w:rPr>
        <w:t xml:space="preserve">, </w:t>
      </w:r>
      <w:r w:rsidR="004422B6">
        <w:rPr>
          <w:color w:val="000000"/>
          <w:lang w:val="en-GB"/>
        </w:rPr>
        <w:t>“</w:t>
      </w:r>
      <w:r w:rsidRPr="00441F61">
        <w:rPr>
          <w:color w:val="000000"/>
          <w:lang w:val="en-GB"/>
        </w:rPr>
        <w:t>Turkey and the Europ</w:t>
      </w:r>
      <w:r w:rsidR="004422B6">
        <w:rPr>
          <w:color w:val="000000"/>
          <w:lang w:val="en-GB"/>
        </w:rPr>
        <w:t>ean Union: There and Back Again”</w:t>
      </w:r>
      <w:r>
        <w:rPr>
          <w:color w:val="000000"/>
          <w:lang w:val="en-GB"/>
        </w:rPr>
        <w:t>, paper presented at the 13</w:t>
      </w:r>
      <w:r w:rsidRPr="001B24F4">
        <w:rPr>
          <w:color w:val="000000"/>
          <w:vertAlign w:val="superscript"/>
          <w:lang w:val="en-GB"/>
        </w:rPr>
        <w:t>th</w:t>
      </w:r>
      <w:r>
        <w:rPr>
          <w:color w:val="000000"/>
          <w:lang w:val="en-GB"/>
        </w:rPr>
        <w:t xml:space="preserve"> Conference on European Studies organized by the </w:t>
      </w:r>
      <w:r w:rsidR="0074356E">
        <w:rPr>
          <w:color w:val="000000"/>
          <w:lang w:val="en-GB"/>
        </w:rPr>
        <w:t xml:space="preserve">Adam Mickiewicz University, </w:t>
      </w:r>
      <w:r>
        <w:rPr>
          <w:color w:val="000000"/>
          <w:lang w:val="en-GB"/>
        </w:rPr>
        <w:t>Poznan,</w:t>
      </w:r>
      <w:r w:rsidR="0074356E">
        <w:rPr>
          <w:color w:val="000000"/>
          <w:lang w:val="en-GB"/>
        </w:rPr>
        <w:t xml:space="preserve"> Poland. </w:t>
      </w:r>
      <w:proofErr w:type="spellStart"/>
      <w:r w:rsidR="0074356E">
        <w:rPr>
          <w:color w:val="000000"/>
          <w:lang w:val="en-GB"/>
        </w:rPr>
        <w:t>Slubice</w:t>
      </w:r>
      <w:proofErr w:type="spellEnd"/>
      <w:r w:rsidR="0074356E">
        <w:rPr>
          <w:color w:val="000000"/>
          <w:lang w:val="en-GB"/>
        </w:rPr>
        <w:t>, February 6-7, 2014.</w:t>
      </w:r>
      <w:r>
        <w:rPr>
          <w:color w:val="000000"/>
          <w:lang w:val="en-GB"/>
        </w:rPr>
        <w:t xml:space="preserve"> </w:t>
      </w:r>
    </w:p>
    <w:p w:rsidR="001B24F4" w:rsidRDefault="001B24F4" w:rsidP="00DD44F5">
      <w:pPr>
        <w:rPr>
          <w:u w:val="single"/>
        </w:rPr>
      </w:pPr>
    </w:p>
    <w:p w:rsidR="00BE5A6B" w:rsidRDefault="0074356E" w:rsidP="0074356E">
      <w:proofErr w:type="spellStart"/>
      <w:r w:rsidRPr="0074356E">
        <w:t>Wojciech</w:t>
      </w:r>
      <w:proofErr w:type="spellEnd"/>
      <w:r w:rsidRPr="0074356E">
        <w:t xml:space="preserve"> </w:t>
      </w:r>
      <w:proofErr w:type="spellStart"/>
      <w:r w:rsidRPr="0074356E">
        <w:t>Forysinski</w:t>
      </w:r>
      <w:proofErr w:type="spellEnd"/>
      <w:r w:rsidRPr="0074356E">
        <w:t xml:space="preserve">, “Exclaves in International Law”, paper presented at the </w:t>
      </w:r>
    </w:p>
    <w:p w:rsidR="0074356E" w:rsidRDefault="0074356E" w:rsidP="0074356E">
      <w:proofErr w:type="gramStart"/>
      <w:r>
        <w:t>12</w:t>
      </w:r>
      <w:r w:rsidRPr="0074356E">
        <w:rPr>
          <w:vertAlign w:val="superscript"/>
        </w:rPr>
        <w:t>th</w:t>
      </w:r>
      <w:r>
        <w:t xml:space="preserve">  Conference</w:t>
      </w:r>
      <w:proofErr w:type="gramEnd"/>
      <w:r>
        <w:t xml:space="preserve"> on European Studies organized by the Adam Mickiewicz University in Poznan, Poland. </w:t>
      </w:r>
      <w:proofErr w:type="spellStart"/>
      <w:r>
        <w:t>Slubice</w:t>
      </w:r>
      <w:proofErr w:type="spellEnd"/>
      <w:r>
        <w:t>, February 7-8, 2013.</w:t>
      </w:r>
    </w:p>
    <w:p w:rsidR="001B24F4" w:rsidRDefault="001B24F4" w:rsidP="00DD44F5">
      <w:pPr>
        <w:rPr>
          <w:u w:val="single"/>
        </w:rPr>
      </w:pPr>
    </w:p>
    <w:p w:rsidR="00DD44F5" w:rsidRDefault="00DD44F5" w:rsidP="00DD44F5">
      <w:proofErr w:type="spellStart"/>
      <w:r>
        <w:rPr>
          <w:u w:val="single"/>
        </w:rPr>
        <w:t>Wojciech</w:t>
      </w:r>
      <w:proofErr w:type="spellEnd"/>
      <w:r>
        <w:rPr>
          <w:u w:val="single"/>
        </w:rPr>
        <w:t xml:space="preserve"> </w:t>
      </w:r>
      <w:proofErr w:type="spellStart"/>
      <w:r>
        <w:rPr>
          <w:u w:val="single"/>
        </w:rPr>
        <w:t>Forysinski</w:t>
      </w:r>
      <w:proofErr w:type="spellEnd"/>
      <w:r>
        <w:rPr>
          <w:u w:val="single"/>
        </w:rPr>
        <w:t xml:space="preserve">, </w:t>
      </w:r>
      <w:r w:rsidRPr="00506E07">
        <w:rPr>
          <w:rFonts w:eastAsia="Calibri"/>
        </w:rPr>
        <w:t>“The Role of the European Union i</w:t>
      </w:r>
      <w:r>
        <w:rPr>
          <w:rFonts w:eastAsia="Calibri"/>
        </w:rPr>
        <w:t>n Conflict Resolution in Africa”</w:t>
      </w:r>
      <w:r>
        <w:t>, p</w:t>
      </w:r>
      <w:r w:rsidRPr="00506E07">
        <w:rPr>
          <w:rFonts w:eastAsia="Calibri"/>
        </w:rPr>
        <w:t>aper presented at the 11</w:t>
      </w:r>
      <w:r w:rsidRPr="00506E07">
        <w:rPr>
          <w:rFonts w:eastAsia="Calibri"/>
          <w:vertAlign w:val="superscript"/>
        </w:rPr>
        <w:t>th</w:t>
      </w:r>
      <w:r w:rsidRPr="00506E07">
        <w:rPr>
          <w:rFonts w:eastAsia="Calibri"/>
        </w:rPr>
        <w:t xml:space="preserve"> Conference on European Studies “E</w:t>
      </w:r>
      <w:r>
        <w:t xml:space="preserve">urope and the European Union in </w:t>
      </w:r>
      <w:r w:rsidRPr="00506E07">
        <w:rPr>
          <w:rFonts w:eastAsia="Calibri"/>
        </w:rPr>
        <w:t>the Era of Crisis” organized by the Adam Mickiewicz University, Poznan, Poland</w:t>
      </w:r>
      <w:r>
        <w:t xml:space="preserve"> </w:t>
      </w:r>
      <w:proofErr w:type="spellStart"/>
      <w:r w:rsidRPr="00506E07">
        <w:rPr>
          <w:rFonts w:eastAsia="Calibri"/>
        </w:rPr>
        <w:t>Slubice</w:t>
      </w:r>
      <w:proofErr w:type="spellEnd"/>
      <w:r w:rsidRPr="00506E07">
        <w:rPr>
          <w:rFonts w:eastAsia="Calibri"/>
        </w:rPr>
        <w:t>, February 2-3, 2012</w:t>
      </w:r>
      <w:r>
        <w:t>.</w:t>
      </w:r>
    </w:p>
    <w:p w:rsidR="00DD44F5" w:rsidRDefault="00DD44F5" w:rsidP="00DD44F5">
      <w:pPr>
        <w:rPr>
          <w:u w:val="single"/>
        </w:rPr>
      </w:pPr>
    </w:p>
    <w:p w:rsidR="00DD44F5" w:rsidRPr="00060B9A" w:rsidRDefault="00DD44F5" w:rsidP="00DD44F5">
      <w:pPr>
        <w:rPr>
          <w:u w:val="single"/>
        </w:rPr>
      </w:pPr>
      <w:proofErr w:type="spellStart"/>
      <w:r>
        <w:rPr>
          <w:u w:val="single"/>
        </w:rPr>
        <w:t>Wojciech</w:t>
      </w:r>
      <w:proofErr w:type="spellEnd"/>
      <w:r>
        <w:rPr>
          <w:u w:val="single"/>
        </w:rPr>
        <w:t xml:space="preserve"> </w:t>
      </w:r>
      <w:proofErr w:type="spellStart"/>
      <w:r>
        <w:rPr>
          <w:u w:val="single"/>
        </w:rPr>
        <w:t>Forysinski</w:t>
      </w:r>
      <w:proofErr w:type="spellEnd"/>
      <w:r>
        <w:rPr>
          <w:u w:val="single"/>
        </w:rPr>
        <w:t xml:space="preserve">, </w:t>
      </w:r>
      <w:proofErr w:type="spellStart"/>
      <w:r>
        <w:rPr>
          <w:u w:val="single"/>
        </w:rPr>
        <w:t>Elona</w:t>
      </w:r>
      <w:proofErr w:type="spellEnd"/>
      <w:r>
        <w:rPr>
          <w:u w:val="single"/>
        </w:rPr>
        <w:t xml:space="preserve"> </w:t>
      </w:r>
      <w:proofErr w:type="spellStart"/>
      <w:r>
        <w:rPr>
          <w:u w:val="single"/>
        </w:rPr>
        <w:t>Rusi</w:t>
      </w:r>
      <w:proofErr w:type="spellEnd"/>
      <w:r>
        <w:rPr>
          <w:u w:val="single"/>
        </w:rPr>
        <w:t xml:space="preserve">, </w:t>
      </w:r>
      <w:r w:rsidRPr="00060B9A">
        <w:t xml:space="preserve">“Implementation of the European Immigration Policy: Challenges for Turkey, </w:t>
      </w:r>
      <w:r>
        <w:t xml:space="preserve">paper presented at the </w:t>
      </w:r>
      <w:r w:rsidRPr="00060B9A">
        <w:t xml:space="preserve">Twelfth  Conference of the International Society for the Study of European Ideas “Thought in Science and Fiction”, </w:t>
      </w:r>
      <w:proofErr w:type="spellStart"/>
      <w:r w:rsidRPr="00060B9A">
        <w:t>Cankaya</w:t>
      </w:r>
      <w:proofErr w:type="spellEnd"/>
      <w:r w:rsidRPr="00060B9A">
        <w:t xml:space="preserve"> University, Ankara, Turkey, 2-6 August 2010</w:t>
      </w:r>
      <w:r>
        <w:t>.</w:t>
      </w:r>
    </w:p>
    <w:p w:rsidR="00DD44F5" w:rsidRPr="00060B9A" w:rsidRDefault="00DD44F5" w:rsidP="00DD44F5">
      <w:pPr>
        <w:rPr>
          <w:u w:val="single"/>
        </w:rPr>
      </w:pPr>
    </w:p>
    <w:p w:rsidR="00DD44F5" w:rsidRPr="00060B9A" w:rsidRDefault="00DD44F5" w:rsidP="00DD44F5">
      <w:pPr>
        <w:widowControl w:val="0"/>
        <w:autoSpaceDE w:val="0"/>
        <w:autoSpaceDN w:val="0"/>
        <w:adjustRightInd w:val="0"/>
      </w:pPr>
      <w:proofErr w:type="spellStart"/>
      <w:r w:rsidRPr="00060B9A">
        <w:t>Wojciech</w:t>
      </w:r>
      <w:proofErr w:type="spellEnd"/>
      <w:r w:rsidRPr="00060B9A">
        <w:t xml:space="preserve"> </w:t>
      </w:r>
      <w:proofErr w:type="spellStart"/>
      <w:r w:rsidRPr="00060B9A">
        <w:t>Forysinski</w:t>
      </w:r>
      <w:proofErr w:type="spellEnd"/>
      <w:r w:rsidRPr="00060B9A">
        <w:t xml:space="preserve">, “Fragmentation, Differentiation and Normative Conflict in International Law: What Impact for the Mediterranean””, paper presented at the Ninth Annual METU Conference on International Relations, The Mediterranean in the World System: Structures and Processes, May 20-22, 2010, </w:t>
      </w:r>
      <w:proofErr w:type="spellStart"/>
      <w:r w:rsidRPr="00060B9A">
        <w:t>Guzelyurt</w:t>
      </w:r>
      <w:proofErr w:type="spellEnd"/>
      <w:r w:rsidRPr="00060B9A">
        <w:t>, Cyprus.</w:t>
      </w:r>
    </w:p>
    <w:p w:rsidR="00DD44F5" w:rsidRPr="00060B9A" w:rsidRDefault="00DD44F5" w:rsidP="00DD44F5">
      <w:pPr>
        <w:widowControl w:val="0"/>
        <w:autoSpaceDE w:val="0"/>
        <w:autoSpaceDN w:val="0"/>
        <w:adjustRightInd w:val="0"/>
      </w:pPr>
    </w:p>
    <w:p w:rsidR="00DD44F5" w:rsidRPr="00060B9A" w:rsidRDefault="00DD44F5" w:rsidP="00DD44F5">
      <w:pPr>
        <w:widowControl w:val="0"/>
        <w:autoSpaceDE w:val="0"/>
        <w:autoSpaceDN w:val="0"/>
        <w:adjustRightInd w:val="0"/>
      </w:pPr>
      <w:proofErr w:type="spellStart"/>
      <w:r w:rsidRPr="00060B9A">
        <w:t>Wojciech</w:t>
      </w:r>
      <w:proofErr w:type="spellEnd"/>
      <w:r w:rsidRPr="00060B9A">
        <w:t xml:space="preserve"> </w:t>
      </w:r>
      <w:proofErr w:type="spellStart"/>
      <w:r w:rsidRPr="00060B9A">
        <w:t>Forysinski</w:t>
      </w:r>
      <w:proofErr w:type="spellEnd"/>
      <w:r w:rsidRPr="00060B9A">
        <w:t>, “Fragmentation and Normative Conflict in European Union’s Relations with Africa”, 39</w:t>
      </w:r>
      <w:r w:rsidRPr="00060B9A">
        <w:rPr>
          <w:vertAlign w:val="superscript"/>
        </w:rPr>
        <w:t>th</w:t>
      </w:r>
      <w:r w:rsidRPr="00060B9A">
        <w:t xml:space="preserve"> UACES Annual Conference and 14</w:t>
      </w:r>
      <w:r w:rsidRPr="00060B9A">
        <w:rPr>
          <w:vertAlign w:val="superscript"/>
        </w:rPr>
        <w:t>th</w:t>
      </w:r>
      <w:r w:rsidRPr="00060B9A">
        <w:t xml:space="preserve"> Research Conference, </w:t>
      </w:r>
    </w:p>
    <w:p w:rsidR="00DD44F5" w:rsidRPr="00060B9A" w:rsidRDefault="00DD44F5" w:rsidP="00DD44F5">
      <w:pPr>
        <w:widowControl w:val="0"/>
        <w:autoSpaceDE w:val="0"/>
        <w:autoSpaceDN w:val="0"/>
        <w:adjustRightInd w:val="0"/>
      </w:pPr>
      <w:proofErr w:type="spellStart"/>
      <w:r w:rsidRPr="00060B9A">
        <w:t>Ecole</w:t>
      </w:r>
      <w:proofErr w:type="spellEnd"/>
      <w:r w:rsidRPr="00060B9A">
        <w:t xml:space="preserve"> </w:t>
      </w:r>
      <w:proofErr w:type="spellStart"/>
      <w:r w:rsidRPr="00060B9A">
        <w:t>Superieure</w:t>
      </w:r>
      <w:proofErr w:type="spellEnd"/>
      <w:r w:rsidRPr="00060B9A">
        <w:t xml:space="preserve"> des Sciences </w:t>
      </w:r>
      <w:proofErr w:type="spellStart"/>
      <w:r w:rsidRPr="00060B9A">
        <w:t>Commerciales</w:t>
      </w:r>
      <w:proofErr w:type="spellEnd"/>
      <w:r w:rsidRPr="00060B9A">
        <w:t xml:space="preserve"> </w:t>
      </w:r>
      <w:proofErr w:type="spellStart"/>
      <w:r w:rsidRPr="00060B9A">
        <w:t>d’Angers</w:t>
      </w:r>
      <w:proofErr w:type="spellEnd"/>
      <w:r w:rsidRPr="00060B9A">
        <w:t>, Angers, September 3-5 2009.</w:t>
      </w:r>
    </w:p>
    <w:p w:rsidR="00DD44F5" w:rsidRPr="00060B9A" w:rsidRDefault="00DD44F5" w:rsidP="00DD44F5"/>
    <w:p w:rsidR="00DD44F5" w:rsidRPr="00060B9A" w:rsidRDefault="00DD44F5" w:rsidP="00DD44F5">
      <w:pPr>
        <w:widowControl w:val="0"/>
        <w:autoSpaceDE w:val="0"/>
        <w:autoSpaceDN w:val="0"/>
        <w:adjustRightInd w:val="0"/>
      </w:pPr>
      <w:proofErr w:type="spellStart"/>
      <w:r w:rsidRPr="00060B9A">
        <w:t>Wojciech</w:t>
      </w:r>
      <w:proofErr w:type="spellEnd"/>
      <w:r w:rsidRPr="00060B9A">
        <w:t xml:space="preserve"> </w:t>
      </w:r>
      <w:proofErr w:type="spellStart"/>
      <w:r w:rsidRPr="00060B9A">
        <w:t>Forysinski</w:t>
      </w:r>
      <w:proofErr w:type="spellEnd"/>
      <w:r w:rsidRPr="00060B9A">
        <w:t>, “The Role of the European Union in Peacekeeping and Peacemaking in Africa: Beyond Europeanization”, paper presented at the 38</w:t>
      </w:r>
      <w:r w:rsidRPr="00060B9A">
        <w:rPr>
          <w:vertAlign w:val="superscript"/>
        </w:rPr>
        <w:t>th</w:t>
      </w:r>
      <w:r w:rsidRPr="00060B9A">
        <w:t xml:space="preserve"> UACES Annual Conference and 13</w:t>
      </w:r>
      <w:r w:rsidRPr="00060B9A">
        <w:rPr>
          <w:vertAlign w:val="superscript"/>
        </w:rPr>
        <w:t>th</w:t>
      </w:r>
      <w:r w:rsidRPr="00060B9A">
        <w:t xml:space="preserve"> Research Conference, University of Edinburgh,  Scotland, September 1-3, 2008.</w:t>
      </w:r>
    </w:p>
    <w:p w:rsidR="00DD44F5" w:rsidRPr="00060B9A" w:rsidRDefault="00DD44F5" w:rsidP="00DD44F5"/>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xml:space="preserve">, “Fragmentation of International Law:  Self-contained Regimes in the Contemporary Law of the Sea”, paper presented at the Conference organized by the EMU Law Faculty, “Prof. Dr. </w:t>
      </w:r>
      <w:proofErr w:type="spellStart"/>
      <w:r w:rsidRPr="00060B9A">
        <w:t>Aydoğan</w:t>
      </w:r>
      <w:proofErr w:type="spellEnd"/>
      <w:r w:rsidRPr="00060B9A">
        <w:t xml:space="preserve"> </w:t>
      </w:r>
      <w:proofErr w:type="spellStart"/>
      <w:r w:rsidRPr="00060B9A">
        <w:t>Özman</w:t>
      </w:r>
      <w:proofErr w:type="spellEnd"/>
      <w:r w:rsidRPr="00060B9A">
        <w:t xml:space="preserve"> </w:t>
      </w:r>
      <w:proofErr w:type="spellStart"/>
      <w:r w:rsidRPr="00060B9A">
        <w:t>Sympozyumu</w:t>
      </w:r>
      <w:proofErr w:type="spellEnd"/>
      <w:r w:rsidRPr="00060B9A">
        <w:t>”, May 8-9, 2008.</w:t>
      </w:r>
    </w:p>
    <w:p w:rsidR="00DD44F5" w:rsidRPr="00060B9A" w:rsidRDefault="00DD44F5" w:rsidP="00DD44F5"/>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xml:space="preserve"> and </w:t>
      </w:r>
      <w:proofErr w:type="spellStart"/>
      <w:r w:rsidRPr="00060B9A">
        <w:t>Przemyslaw</w:t>
      </w:r>
      <w:proofErr w:type="spellEnd"/>
      <w:r w:rsidRPr="00060B9A">
        <w:t xml:space="preserve"> </w:t>
      </w:r>
      <w:proofErr w:type="spellStart"/>
      <w:r w:rsidRPr="00060B9A">
        <w:t>Osiewicz</w:t>
      </w:r>
      <w:proofErr w:type="spellEnd"/>
      <w:r w:rsidRPr="00060B9A">
        <w:t xml:space="preserve">, “The EU-Turkey Accession Negotiations from the Polish Perspective: Allies or Competitors?, paper presented at the </w:t>
      </w:r>
      <w:r w:rsidRPr="00060B9A">
        <w:lastRenderedPageBreak/>
        <w:t xml:space="preserve">Third Pan-European Conference organized by the European Consortium for Political Research (ECPR), </w:t>
      </w:r>
      <w:proofErr w:type="spellStart"/>
      <w:r w:rsidRPr="00060B9A">
        <w:t>Bilgi</w:t>
      </w:r>
      <w:proofErr w:type="spellEnd"/>
      <w:r w:rsidRPr="00060B9A">
        <w:t xml:space="preserve"> University, Istanbul, 21-23 September 2006. </w:t>
      </w:r>
    </w:p>
    <w:p w:rsidR="00DD44F5" w:rsidRPr="00060B9A" w:rsidRDefault="00DD44F5" w:rsidP="00DD44F5"/>
    <w:p w:rsidR="00DD44F5" w:rsidRPr="00060B9A" w:rsidRDefault="00DD44F5" w:rsidP="00DD44F5">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“Reviewing Europe’s Role in the UN’s Efforts to Resolve the Cyprus Problem</w:t>
      </w:r>
      <w:r w:rsidRPr="00060B9A">
        <w:rPr>
          <w:b/>
          <w:bCs/>
        </w:rPr>
        <w:t xml:space="preserve">”, </w:t>
      </w:r>
      <w:r w:rsidRPr="00060B9A">
        <w:rPr>
          <w:bCs/>
        </w:rPr>
        <w:t>p</w:t>
      </w:r>
      <w:r w:rsidRPr="00060B9A">
        <w:t>aper presented at the 36</w:t>
      </w:r>
      <w:r w:rsidRPr="00060B9A">
        <w:rPr>
          <w:vertAlign w:val="superscript"/>
        </w:rPr>
        <w:t>th</w:t>
      </w:r>
      <w:r w:rsidRPr="00060B9A">
        <w:t xml:space="preserve"> UACES Annual Conference and 11</w:t>
      </w:r>
      <w:r w:rsidRPr="00060B9A">
        <w:rPr>
          <w:vertAlign w:val="superscript"/>
        </w:rPr>
        <w:t>th</w:t>
      </w:r>
      <w:r w:rsidRPr="00060B9A">
        <w:t xml:space="preserve"> Research Conference University of Limerick, August 31-September 2, 2006.</w:t>
      </w:r>
    </w:p>
    <w:p w:rsidR="00DD44F5" w:rsidRPr="00060B9A" w:rsidRDefault="00DD44F5" w:rsidP="00DD44F5"/>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“Is Cyprus a Condition for Turkey’s Accession to the European Union?”, paper presented at the 35</w:t>
      </w:r>
      <w:r w:rsidRPr="00060B9A">
        <w:rPr>
          <w:vertAlign w:val="superscript"/>
        </w:rPr>
        <w:t>th</w:t>
      </w:r>
      <w:r w:rsidRPr="00060B9A">
        <w:t xml:space="preserve"> UACES Annual Conference and 10</w:t>
      </w:r>
      <w:r w:rsidRPr="00060B9A">
        <w:rPr>
          <w:vertAlign w:val="superscript"/>
        </w:rPr>
        <w:t>th</w:t>
      </w:r>
      <w:r w:rsidRPr="00060B9A">
        <w:t xml:space="preserve"> Research Conference, University of Zagreb, 5-7 September 2005. </w:t>
      </w:r>
    </w:p>
    <w:p w:rsidR="00DD44F5" w:rsidRPr="00060B9A" w:rsidRDefault="00DD44F5" w:rsidP="00DD44F5"/>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xml:space="preserve">, </w:t>
      </w:r>
      <w:proofErr w:type="spellStart"/>
      <w:r w:rsidRPr="00060B9A">
        <w:t>Urszula</w:t>
      </w:r>
      <w:proofErr w:type="spellEnd"/>
      <w:r w:rsidRPr="00060B9A">
        <w:t xml:space="preserve"> </w:t>
      </w:r>
      <w:proofErr w:type="spellStart"/>
      <w:r w:rsidRPr="00060B9A">
        <w:t>Forysinska</w:t>
      </w:r>
      <w:proofErr w:type="spellEnd"/>
      <w:r w:rsidRPr="00060B9A">
        <w:t>, “Turkey’s Accession to the European Union: Does the Polish Experience Matter?”,</w:t>
      </w:r>
      <w:r>
        <w:t xml:space="preserve"> </w:t>
      </w:r>
      <w:r w:rsidRPr="00060B9A">
        <w:t xml:space="preserve"> paper presented at the Third METU Conference on International Relations: Europe in a Changing World, May  24-26 2004.</w:t>
      </w:r>
    </w:p>
    <w:p w:rsidR="00DD44F5" w:rsidRPr="00060B9A" w:rsidRDefault="00DD44F5" w:rsidP="00DD44F5">
      <w:pPr>
        <w:pStyle w:val="BodyText"/>
        <w:jc w:val="left"/>
        <w:rPr>
          <w:bCs/>
          <w:u w:val="single"/>
        </w:rPr>
      </w:pPr>
    </w:p>
    <w:p w:rsidR="00DD44F5" w:rsidRPr="00060B9A" w:rsidRDefault="00DD44F5" w:rsidP="00DD44F5">
      <w:pPr>
        <w:widowControl w:val="0"/>
        <w:autoSpaceDE w:val="0"/>
        <w:autoSpaceDN w:val="0"/>
        <w:adjustRightInd w:val="0"/>
      </w:pPr>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xml:space="preserve">, "The Prospect of Northern Cyprus’s Accession to the European Union: Political and Legal Dimensions" </w:t>
      </w:r>
      <w:r w:rsidRPr="00060B9A">
        <w:t xml:space="preserve">paper presented at the Conference on “The Creation of New Partnership States: Challenges of Adaptation, Harmonization and the Politics of Post-Conflict Reconstruction” organized by the Centre for Contemporary Middle Eastern Studies, </w:t>
      </w:r>
      <w:proofErr w:type="spellStart"/>
      <w:r w:rsidRPr="00060B9A">
        <w:t>Gazimagusa</w:t>
      </w:r>
      <w:proofErr w:type="spellEnd"/>
      <w:r w:rsidRPr="00060B9A">
        <w:t>, April 29-May 1 2004.</w:t>
      </w:r>
    </w:p>
    <w:p w:rsidR="00DD44F5" w:rsidRPr="00060B9A" w:rsidRDefault="00DD44F5" w:rsidP="00DD44F5">
      <w:pPr>
        <w:widowControl w:val="0"/>
        <w:autoSpaceDE w:val="0"/>
        <w:autoSpaceDN w:val="0"/>
        <w:adjustRightInd w:val="0"/>
      </w:pPr>
    </w:p>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“Accession of Northern Cyprus to the European Union”, paper presented at the 33</w:t>
      </w:r>
      <w:r w:rsidRPr="00060B9A">
        <w:rPr>
          <w:vertAlign w:val="superscript"/>
        </w:rPr>
        <w:t>rd</w:t>
      </w:r>
      <w:r w:rsidRPr="00060B9A">
        <w:t xml:space="preserve"> UACES Annual Conference and the </w:t>
      </w:r>
      <w:r w:rsidR="004422B6">
        <w:t>8</w:t>
      </w:r>
      <w:r w:rsidR="004422B6" w:rsidRPr="004422B6">
        <w:rPr>
          <w:vertAlign w:val="superscript"/>
        </w:rPr>
        <w:t>th</w:t>
      </w:r>
      <w:r w:rsidR="004422B6">
        <w:t xml:space="preserve"> </w:t>
      </w:r>
      <w:r w:rsidRPr="00060B9A">
        <w:t>Research Conference, University of Newcastle upon Tyne, September 2-4, 2003.</w:t>
      </w:r>
    </w:p>
    <w:p w:rsidR="00DD44F5" w:rsidRPr="00060B9A" w:rsidRDefault="00DD44F5" w:rsidP="00DD44F5">
      <w:pPr>
        <w:widowControl w:val="0"/>
        <w:autoSpaceDE w:val="0"/>
        <w:autoSpaceDN w:val="0"/>
        <w:adjustRightInd w:val="0"/>
      </w:pPr>
    </w:p>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 “The European Union and Northern Cyprus”, paper presented at the 31</w:t>
      </w:r>
      <w:r w:rsidRPr="00060B9A">
        <w:rPr>
          <w:vertAlign w:val="superscript"/>
        </w:rPr>
        <w:t>st</w:t>
      </w:r>
      <w:r w:rsidRPr="00060B9A">
        <w:t xml:space="preserve"> UACES Annual Conference and </w:t>
      </w:r>
      <w:r w:rsidR="004422B6">
        <w:t>the 6</w:t>
      </w:r>
      <w:r w:rsidR="004422B6" w:rsidRPr="004422B6">
        <w:rPr>
          <w:vertAlign w:val="superscript"/>
        </w:rPr>
        <w:t>th</w:t>
      </w:r>
      <w:r w:rsidR="004422B6">
        <w:t xml:space="preserve"> </w:t>
      </w:r>
      <w:r w:rsidRPr="00060B9A">
        <w:t xml:space="preserve"> Research Conference, Bristol, September 3-5, 2001. </w:t>
      </w:r>
    </w:p>
    <w:p w:rsidR="00DD44F5" w:rsidRPr="00060B9A" w:rsidRDefault="00DD44F5" w:rsidP="00DD44F5">
      <w:pPr>
        <w:widowControl w:val="0"/>
        <w:autoSpaceDE w:val="0"/>
        <w:autoSpaceDN w:val="0"/>
        <w:adjustRightInd w:val="0"/>
      </w:pPr>
    </w:p>
    <w:p w:rsidR="00DD44F5" w:rsidRPr="00060B9A" w:rsidRDefault="00DD44F5" w:rsidP="00DD44F5">
      <w:pPr>
        <w:rPr>
          <w:u w:val="single"/>
        </w:rPr>
      </w:pPr>
      <w:proofErr w:type="spellStart"/>
      <w:r w:rsidRPr="00060B9A">
        <w:t>Wojciech</w:t>
      </w:r>
      <w:proofErr w:type="spellEnd"/>
      <w:r w:rsidRPr="00060B9A">
        <w:t xml:space="preserve"> </w:t>
      </w:r>
      <w:proofErr w:type="spellStart"/>
      <w:r w:rsidRPr="00060B9A">
        <w:t>Forysinski</w:t>
      </w:r>
      <w:proofErr w:type="spellEnd"/>
      <w:r w:rsidRPr="00060B9A">
        <w:t>, “Cyprus-EU Relations in the Framework of the Helsinki European Council’s Decisions: Possible Scenarios for Cyprus Membership”, paper presented at the Third International</w:t>
      </w:r>
      <w:r w:rsidRPr="00060B9A">
        <w:rPr>
          <w:u w:val="single"/>
        </w:rPr>
        <w:t xml:space="preserve"> </w:t>
      </w:r>
      <w:r w:rsidRPr="00060B9A">
        <w:t xml:space="preserve">Congress on Cyprus Studies, </w:t>
      </w:r>
      <w:proofErr w:type="spellStart"/>
      <w:r w:rsidRPr="00060B9A">
        <w:t>Gazi</w:t>
      </w:r>
      <w:proofErr w:type="spellEnd"/>
      <w:r w:rsidRPr="00060B9A">
        <w:t xml:space="preserve"> </w:t>
      </w:r>
      <w:proofErr w:type="spellStart"/>
      <w:r w:rsidRPr="00060B9A">
        <w:t>Magusa</w:t>
      </w:r>
      <w:proofErr w:type="spellEnd"/>
      <w:r w:rsidRPr="00060B9A">
        <w:t>, 13-17 November 2000.</w:t>
      </w:r>
    </w:p>
    <w:p w:rsidR="00DD44F5" w:rsidRPr="00060B9A" w:rsidRDefault="00DD44F5" w:rsidP="00DD44F5">
      <w:pPr>
        <w:widowControl w:val="0"/>
        <w:autoSpaceDE w:val="0"/>
        <w:autoSpaceDN w:val="0"/>
        <w:adjustRightInd w:val="0"/>
      </w:pPr>
    </w:p>
    <w:p w:rsidR="00DD44F5" w:rsidRPr="00060B9A" w:rsidRDefault="00DD44F5" w:rsidP="00DD44F5">
      <w:proofErr w:type="spellStart"/>
      <w:r w:rsidRPr="00060B9A">
        <w:t>Wojciech</w:t>
      </w:r>
      <w:proofErr w:type="spellEnd"/>
      <w:r w:rsidRPr="00060B9A">
        <w:t xml:space="preserve"> </w:t>
      </w:r>
      <w:proofErr w:type="spellStart"/>
      <w:r w:rsidRPr="00060B9A">
        <w:t>Forysinski</w:t>
      </w:r>
      <w:proofErr w:type="spellEnd"/>
      <w:r w:rsidRPr="00060B9A">
        <w:t>,</w:t>
      </w:r>
      <w:r>
        <w:t xml:space="preserve"> Hasan Ali </w:t>
      </w:r>
      <w:proofErr w:type="spellStart"/>
      <w:r>
        <w:t>Bicak</w:t>
      </w:r>
      <w:proofErr w:type="spellEnd"/>
      <w:r>
        <w:t>,</w:t>
      </w:r>
      <w:r w:rsidRPr="00060B9A">
        <w:t xml:space="preserve"> “European Union Enlargement: Where Does Turkey Stand?”, paper presented at the Conference on “Lobbying in the European Union”, Cracow, Poland, May 12-</w:t>
      </w:r>
      <w:r>
        <w:t>13, 2000.</w:t>
      </w:r>
    </w:p>
    <w:p w:rsidR="00DD44F5" w:rsidRPr="00060B9A" w:rsidRDefault="00DD44F5" w:rsidP="00DD44F5"/>
    <w:p w:rsidR="00DD44F5" w:rsidRPr="00060B9A" w:rsidRDefault="00DD44F5" w:rsidP="00DD44F5">
      <w:pPr>
        <w:pStyle w:val="Heading2"/>
        <w:rPr>
          <w:rFonts w:ascii="Times New Roman" w:hAnsi="Times New Roman" w:cs="Times New Roman"/>
          <w:b w:val="0"/>
          <w:i w:val="0"/>
          <w:sz w:val="24"/>
          <w:szCs w:val="24"/>
          <w:u w:val="single"/>
        </w:rPr>
      </w:pPr>
      <w:r w:rsidRPr="00060B9A">
        <w:rPr>
          <w:rFonts w:ascii="Times New Roman" w:hAnsi="Times New Roman" w:cs="Times New Roman"/>
          <w:b w:val="0"/>
          <w:i w:val="0"/>
          <w:sz w:val="24"/>
          <w:szCs w:val="24"/>
          <w:u w:val="single"/>
        </w:rPr>
        <w:t>Research projects:</w:t>
      </w:r>
    </w:p>
    <w:p w:rsidR="00DD44F5" w:rsidRPr="00060B9A" w:rsidRDefault="00DD44F5" w:rsidP="00DD44F5"/>
    <w:p w:rsidR="00DD44F5" w:rsidRPr="00060B9A" w:rsidRDefault="00DD44F5" w:rsidP="00DD44F5">
      <w:r w:rsidRPr="00060B9A">
        <w:t>“The Accession of Turkey to the European Union and the Settlement of the Cyprus Problem”, Eastern Mediterranean U</w:t>
      </w:r>
      <w:r>
        <w:t xml:space="preserve">niversity, Seed Money Project, </w:t>
      </w:r>
      <w:r w:rsidRPr="00060B9A">
        <w:t>2005-2006.</w:t>
      </w:r>
    </w:p>
    <w:p w:rsidR="00DD44F5" w:rsidRPr="00060B9A" w:rsidRDefault="00DD44F5" w:rsidP="00DD44F5"/>
    <w:p w:rsidR="00DD44F5" w:rsidRPr="00060B9A" w:rsidRDefault="00DD44F5" w:rsidP="00DD44F5">
      <w:r w:rsidRPr="00060B9A">
        <w:t>“</w:t>
      </w:r>
      <w:proofErr w:type="spellStart"/>
      <w:r w:rsidRPr="00060B9A">
        <w:t>Prawo</w:t>
      </w:r>
      <w:proofErr w:type="spellEnd"/>
      <w:r w:rsidRPr="00060B9A">
        <w:t xml:space="preserve"> </w:t>
      </w:r>
      <w:proofErr w:type="spellStart"/>
      <w:r w:rsidRPr="00060B9A">
        <w:t>Kosmiczne</w:t>
      </w:r>
      <w:proofErr w:type="spellEnd"/>
      <w:r w:rsidRPr="00060B9A">
        <w:t xml:space="preserve">. </w:t>
      </w:r>
      <w:proofErr w:type="spellStart"/>
      <w:r w:rsidRPr="00060B9A">
        <w:t>Organizacje</w:t>
      </w:r>
      <w:proofErr w:type="spellEnd"/>
      <w:r w:rsidRPr="00060B9A">
        <w:t xml:space="preserve"> o </w:t>
      </w:r>
      <w:proofErr w:type="spellStart"/>
      <w:r w:rsidRPr="00060B9A">
        <w:t>Charakterze</w:t>
      </w:r>
      <w:proofErr w:type="spellEnd"/>
      <w:r w:rsidRPr="00060B9A">
        <w:t xml:space="preserve"> </w:t>
      </w:r>
      <w:proofErr w:type="spellStart"/>
      <w:r w:rsidRPr="00060B9A">
        <w:t>Regionalnym</w:t>
      </w:r>
      <w:proofErr w:type="spellEnd"/>
      <w:r w:rsidRPr="00060B9A">
        <w:t>” (Outer Space Law: The Role of Regional Organizations), Polish Academy of Sciences, Warsaw 1989-1991).</w:t>
      </w:r>
    </w:p>
    <w:p w:rsidR="00DD44F5" w:rsidRPr="00060B9A" w:rsidRDefault="00DD44F5" w:rsidP="00DD44F5"/>
    <w:p w:rsidR="00DD44F5" w:rsidRPr="00060B9A" w:rsidRDefault="00DD44F5" w:rsidP="00DD44F5">
      <w:r w:rsidRPr="00060B9A">
        <w:lastRenderedPageBreak/>
        <w:t xml:space="preserve">“Poland’s Trade Preferences for Developing States”, Polish Institute of International Affairs, Warsaw 1986. </w:t>
      </w:r>
    </w:p>
    <w:p w:rsidR="00DD44F5" w:rsidRPr="00060B9A" w:rsidRDefault="00DD44F5" w:rsidP="00DD44F5"/>
    <w:p w:rsidR="00DD44F5" w:rsidRPr="00060B9A" w:rsidRDefault="00DD44F5" w:rsidP="00DD44F5">
      <w:r w:rsidRPr="00060B9A">
        <w:t>“GATT”, Polish Institute of International Affairs, Warsaw 1986.</w:t>
      </w:r>
    </w:p>
    <w:p w:rsidR="00DD44F5" w:rsidRPr="00060B9A" w:rsidRDefault="00DD44F5" w:rsidP="00DD44F5"/>
    <w:p w:rsidR="00DD44F5" w:rsidRPr="00060B9A" w:rsidRDefault="00DD44F5" w:rsidP="00DD44F5">
      <w:r w:rsidRPr="00060B9A">
        <w:t>“Geographically Disadvantaged States: The Case of Poland”, Institute of Social Studies, The Hague, The Netherlands, April 1984.</w:t>
      </w:r>
    </w:p>
    <w:p w:rsidR="00DD44F5" w:rsidRPr="00060B9A" w:rsidRDefault="00DD44F5" w:rsidP="00DD44F5"/>
    <w:p w:rsidR="00DD44F5" w:rsidRPr="00060B9A" w:rsidRDefault="00DD44F5" w:rsidP="00DD44F5">
      <w:pPr>
        <w:pStyle w:val="BodyText"/>
        <w:jc w:val="left"/>
        <w:rPr>
          <w:bCs/>
          <w:u w:val="single"/>
        </w:rPr>
      </w:pPr>
      <w:r w:rsidRPr="00060B9A">
        <w:rPr>
          <w:bCs/>
          <w:u w:val="single"/>
        </w:rPr>
        <w:t>In Preparation:</w:t>
      </w:r>
    </w:p>
    <w:p w:rsidR="00DD44F5" w:rsidRPr="00060B9A" w:rsidRDefault="00DD44F5" w:rsidP="00DD44F5">
      <w:pPr>
        <w:pStyle w:val="BodyText"/>
        <w:jc w:val="left"/>
        <w:rPr>
          <w:bCs/>
        </w:rPr>
      </w:pPr>
    </w:p>
    <w:p w:rsidR="005E58E4" w:rsidRDefault="003A4E62" w:rsidP="00DD44F5">
      <w:pPr>
        <w:pStyle w:val="BodyText"/>
        <w:jc w:val="left"/>
        <w:rPr>
          <w:bCs/>
        </w:rPr>
      </w:pPr>
      <w:proofErr w:type="spellStart"/>
      <w:r>
        <w:rPr>
          <w:bCs/>
        </w:rPr>
        <w:t>Woj</w:t>
      </w:r>
      <w:r w:rsidR="00647EAA">
        <w:rPr>
          <w:bCs/>
        </w:rPr>
        <w:t>ciech</w:t>
      </w:r>
      <w:proofErr w:type="spellEnd"/>
      <w:r w:rsidR="00647EAA">
        <w:rPr>
          <w:bCs/>
        </w:rPr>
        <w:t xml:space="preserve"> </w:t>
      </w:r>
      <w:proofErr w:type="spellStart"/>
      <w:r w:rsidR="00647EAA">
        <w:rPr>
          <w:bCs/>
        </w:rPr>
        <w:t>Forysinski</w:t>
      </w:r>
      <w:proofErr w:type="spellEnd"/>
      <w:r w:rsidR="00647EAA">
        <w:rPr>
          <w:bCs/>
        </w:rPr>
        <w:t xml:space="preserve"> and </w:t>
      </w:r>
      <w:proofErr w:type="spellStart"/>
      <w:r w:rsidR="00647EAA">
        <w:rPr>
          <w:bCs/>
        </w:rPr>
        <w:t>Hacer</w:t>
      </w:r>
      <w:proofErr w:type="spellEnd"/>
      <w:r w:rsidR="00647EAA">
        <w:rPr>
          <w:bCs/>
        </w:rPr>
        <w:t xml:space="preserve"> </w:t>
      </w:r>
      <w:proofErr w:type="spellStart"/>
      <w:r w:rsidR="00647EAA">
        <w:rPr>
          <w:bCs/>
        </w:rPr>
        <w:t>Adaoğ</w:t>
      </w:r>
      <w:r>
        <w:rPr>
          <w:bCs/>
        </w:rPr>
        <w:t>lu</w:t>
      </w:r>
      <w:proofErr w:type="spellEnd"/>
      <w:r>
        <w:rPr>
          <w:bCs/>
        </w:rPr>
        <w:t>, “</w:t>
      </w:r>
      <w:r>
        <w:t>The Relationship between European Legal Order and International Law: Fragmentation and Autonomy” (article).</w:t>
      </w:r>
    </w:p>
    <w:p w:rsidR="003A4E62" w:rsidRDefault="003A4E62" w:rsidP="00DD44F5">
      <w:pPr>
        <w:pStyle w:val="BodyText"/>
        <w:jc w:val="left"/>
        <w:rPr>
          <w:bCs/>
        </w:rPr>
      </w:pPr>
    </w:p>
    <w:p w:rsidR="00F44C6B" w:rsidRDefault="00DD44F5" w:rsidP="00DD44F5">
      <w:pPr>
        <w:pStyle w:val="BodyText"/>
        <w:jc w:val="left"/>
        <w:rPr>
          <w:bCs/>
        </w:rPr>
      </w:pPr>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“Normative Leg</w:t>
      </w:r>
      <w:r w:rsidR="00FA086C">
        <w:rPr>
          <w:bCs/>
        </w:rPr>
        <w:t xml:space="preserve">acy of the UN Security Council </w:t>
      </w:r>
      <w:r w:rsidRPr="00060B9A">
        <w:rPr>
          <w:bCs/>
        </w:rPr>
        <w:t>Resolutions on Cyprus”</w:t>
      </w:r>
      <w:r>
        <w:rPr>
          <w:bCs/>
        </w:rPr>
        <w:t xml:space="preserve"> (article).</w:t>
      </w:r>
    </w:p>
    <w:p w:rsidR="00F44C6B" w:rsidRDefault="00F44C6B" w:rsidP="00DD44F5">
      <w:pPr>
        <w:pStyle w:val="BodyText"/>
        <w:jc w:val="left"/>
        <w:rPr>
          <w:bCs/>
        </w:rPr>
      </w:pPr>
    </w:p>
    <w:p w:rsidR="00F44C6B" w:rsidRDefault="00F44C6B" w:rsidP="00DD44F5">
      <w:pPr>
        <w:pStyle w:val="BodyText"/>
        <w:jc w:val="left"/>
        <w:rPr>
          <w:bCs/>
        </w:rPr>
      </w:pPr>
      <w:proofErr w:type="spellStart"/>
      <w:r>
        <w:rPr>
          <w:bCs/>
        </w:rPr>
        <w:t>Wojciech</w:t>
      </w:r>
      <w:proofErr w:type="spellEnd"/>
      <w:r>
        <w:rPr>
          <w:bCs/>
        </w:rPr>
        <w:t xml:space="preserve"> </w:t>
      </w:r>
      <w:proofErr w:type="spellStart"/>
      <w:r>
        <w:rPr>
          <w:bCs/>
        </w:rPr>
        <w:t>Forysinski</w:t>
      </w:r>
      <w:proofErr w:type="spellEnd"/>
      <w:r>
        <w:rPr>
          <w:bCs/>
        </w:rPr>
        <w:t xml:space="preserve"> and </w:t>
      </w:r>
      <w:proofErr w:type="spellStart"/>
      <w:r>
        <w:rPr>
          <w:bCs/>
        </w:rPr>
        <w:t>Mehtap</w:t>
      </w:r>
      <w:proofErr w:type="spellEnd"/>
      <w:r>
        <w:rPr>
          <w:bCs/>
        </w:rPr>
        <w:t xml:space="preserve"> Kara, “EU Engagement in Conflict Resolution in the </w:t>
      </w:r>
      <w:r w:rsidR="00BE5A6B">
        <w:rPr>
          <w:bCs/>
        </w:rPr>
        <w:t>Neighborhood</w:t>
      </w:r>
      <w:r>
        <w:rPr>
          <w:bCs/>
        </w:rPr>
        <w:t>, in the Mediterranean and in Africa: A Comparative Analysis” (article).</w:t>
      </w:r>
    </w:p>
    <w:p w:rsidR="00F44C6B" w:rsidRDefault="00F44C6B" w:rsidP="00DD44F5">
      <w:pPr>
        <w:pStyle w:val="BodyText"/>
        <w:jc w:val="left"/>
        <w:rPr>
          <w:bCs/>
        </w:rPr>
      </w:pPr>
    </w:p>
    <w:p w:rsidR="00F44C6B" w:rsidRDefault="00F44C6B" w:rsidP="00DD44F5">
      <w:pPr>
        <w:pStyle w:val="BodyText"/>
        <w:jc w:val="left"/>
        <w:rPr>
          <w:bCs/>
        </w:rPr>
      </w:pPr>
      <w:proofErr w:type="spellStart"/>
      <w:r>
        <w:rPr>
          <w:bCs/>
        </w:rPr>
        <w:t>Wojciech</w:t>
      </w:r>
      <w:proofErr w:type="spellEnd"/>
      <w:r>
        <w:rPr>
          <w:bCs/>
        </w:rPr>
        <w:t xml:space="preserve"> </w:t>
      </w:r>
      <w:proofErr w:type="spellStart"/>
      <w:r>
        <w:rPr>
          <w:bCs/>
        </w:rPr>
        <w:t>Forysinski</w:t>
      </w:r>
      <w:proofErr w:type="spellEnd"/>
      <w:r>
        <w:rPr>
          <w:bCs/>
        </w:rPr>
        <w:t>, “The Case of ‘Hydrocarbons’. The Law of the Sea in Eastern Mediterrane</w:t>
      </w:r>
      <w:r w:rsidR="00BE5A6B">
        <w:rPr>
          <w:bCs/>
        </w:rPr>
        <w:t>a</w:t>
      </w:r>
      <w:r>
        <w:rPr>
          <w:bCs/>
        </w:rPr>
        <w:t>n”, (article).</w:t>
      </w:r>
    </w:p>
    <w:p w:rsidR="00DD44F5" w:rsidRDefault="00DD44F5" w:rsidP="00DD44F5">
      <w:pPr>
        <w:pStyle w:val="BodyText"/>
        <w:jc w:val="left"/>
      </w:pPr>
    </w:p>
    <w:p w:rsidR="00DD44F5" w:rsidRDefault="00DD44F5" w:rsidP="00DD44F5">
      <w:pPr>
        <w:pStyle w:val="BodyText"/>
        <w:jc w:val="left"/>
        <w:rPr>
          <w:bCs/>
        </w:rPr>
      </w:pPr>
      <w:proofErr w:type="spellStart"/>
      <w:r w:rsidRPr="00060B9A">
        <w:rPr>
          <w:bCs/>
        </w:rPr>
        <w:t>Wojciech</w:t>
      </w:r>
      <w:proofErr w:type="spellEnd"/>
      <w:r w:rsidRPr="00060B9A">
        <w:rPr>
          <w:bCs/>
        </w:rPr>
        <w:t xml:space="preserve"> </w:t>
      </w:r>
      <w:proofErr w:type="spellStart"/>
      <w:r w:rsidRPr="00060B9A">
        <w:rPr>
          <w:bCs/>
        </w:rPr>
        <w:t>Forysinski</w:t>
      </w:r>
      <w:proofErr w:type="spellEnd"/>
      <w:r w:rsidRPr="00060B9A">
        <w:rPr>
          <w:bCs/>
        </w:rPr>
        <w:t xml:space="preserve">, </w:t>
      </w:r>
      <w:r w:rsidR="00F44C6B" w:rsidRPr="00F44C6B">
        <w:rPr>
          <w:bCs/>
          <w:i/>
        </w:rPr>
        <w:t>Managing Diversity in International Law</w:t>
      </w:r>
      <w:r w:rsidR="005E58E4">
        <w:rPr>
          <w:bCs/>
        </w:rPr>
        <w:t xml:space="preserve">. </w:t>
      </w:r>
      <w:r w:rsidR="004537F5">
        <w:rPr>
          <w:bCs/>
        </w:rPr>
        <w:t>(a book).</w:t>
      </w:r>
    </w:p>
    <w:p w:rsidR="00DD44F5" w:rsidRDefault="00DD44F5" w:rsidP="00DD44F5">
      <w:pPr>
        <w:pStyle w:val="BodyText"/>
        <w:jc w:val="left"/>
        <w:rPr>
          <w:bCs/>
          <w:u w:val="single"/>
        </w:rPr>
      </w:pPr>
    </w:p>
    <w:p w:rsidR="00DD44F5" w:rsidRPr="0087087B" w:rsidRDefault="00DD44F5" w:rsidP="00DD44F5">
      <w:pPr>
        <w:rPr>
          <w:b/>
        </w:rPr>
      </w:pPr>
      <w:r>
        <w:rPr>
          <w:b/>
        </w:rPr>
        <w:t>UNIVERSITY SERVICE (EMU)</w:t>
      </w:r>
    </w:p>
    <w:p w:rsidR="00DD44F5" w:rsidRDefault="00DD44F5" w:rsidP="00DD44F5"/>
    <w:p w:rsidR="00DD44F5" w:rsidRDefault="00DD44F5" w:rsidP="00DD44F5">
      <w:r>
        <w:t xml:space="preserve">Acting Chair, Department of International Relations, </w:t>
      </w:r>
      <w:r w:rsidR="005E58E4">
        <w:t>February – June 2008, April 2002-March 2003</w:t>
      </w:r>
      <w:r>
        <w:t>;</w:t>
      </w:r>
    </w:p>
    <w:p w:rsidR="00DD44F5" w:rsidRDefault="00DD44F5" w:rsidP="00DD44F5">
      <w:r>
        <w:t>Vice-Chair, Department of Internati</w:t>
      </w:r>
      <w:r w:rsidR="005E58E4">
        <w:t>onal Relations, September 2006-</w:t>
      </w:r>
      <w:r>
        <w:t>February 2008,</w:t>
      </w:r>
      <w:r w:rsidRPr="00336059">
        <w:t xml:space="preserve"> </w:t>
      </w:r>
      <w:r w:rsidR="005E58E4">
        <w:t>September 2000-April 2002</w:t>
      </w:r>
      <w:r>
        <w:t>;</w:t>
      </w:r>
    </w:p>
    <w:p w:rsidR="00DD44F5" w:rsidRDefault="00DD44F5" w:rsidP="00DD44F5">
      <w:r>
        <w:t>European Research and Information Centre, Member of the Board of Directors (since 1997); Deputy Director (2004-2008);</w:t>
      </w:r>
    </w:p>
    <w:p w:rsidR="00DD44F5" w:rsidRDefault="00DD44F5" w:rsidP="00DD44F5">
      <w:r>
        <w:t>Coordinator of the Faculty Career and Alumni Centre (2004-2005);</w:t>
      </w:r>
    </w:p>
    <w:p w:rsidR="00DD44F5" w:rsidRDefault="00DD44F5" w:rsidP="00DD44F5">
      <w:r>
        <w:t xml:space="preserve">Graduate </w:t>
      </w:r>
      <w:proofErr w:type="spellStart"/>
      <w:r>
        <w:t>Programme</w:t>
      </w:r>
      <w:proofErr w:type="spellEnd"/>
      <w:r>
        <w:t xml:space="preserve"> Coordinator (1995-2004);</w:t>
      </w:r>
    </w:p>
    <w:p w:rsidR="00DD44F5" w:rsidRDefault="00DD44F5" w:rsidP="00DD44F5">
      <w:r>
        <w:t xml:space="preserve">Graduate </w:t>
      </w:r>
      <w:r w:rsidR="005E58E4">
        <w:t xml:space="preserve">Studies </w:t>
      </w:r>
      <w:r>
        <w:t xml:space="preserve">Committee, Department of International Relations (member since 1997, </w:t>
      </w:r>
      <w:r w:rsidR="00BE5A6B">
        <w:t>Convener</w:t>
      </w:r>
      <w:r w:rsidR="005E58E4">
        <w:t xml:space="preserve"> 2004-2006, 2008-2010, 2014-present</w:t>
      </w:r>
      <w:r>
        <w:t>);</w:t>
      </w:r>
    </w:p>
    <w:p w:rsidR="00DD44F5" w:rsidRDefault="00DD44F5" w:rsidP="00DD44F5">
      <w:r>
        <w:t>Elected member of the EMU Senate – 2009-2010;</w:t>
      </w:r>
    </w:p>
    <w:p w:rsidR="00DD44F5" w:rsidRDefault="00DD44F5" w:rsidP="00DD44F5">
      <w:r>
        <w:t>Elected member of the Faculty Council – 2007-2008, 2010-2011.</w:t>
      </w:r>
    </w:p>
    <w:p w:rsidR="00DD44F5" w:rsidRDefault="00DD44F5" w:rsidP="00DD44F5">
      <w:r>
        <w:t>Member of the organizing committee – “People to People´ a study visit to the European Institutions, November 2009.</w:t>
      </w:r>
    </w:p>
    <w:p w:rsidR="00DD44F5" w:rsidRDefault="00DD44F5" w:rsidP="00DD44F5"/>
    <w:p w:rsidR="00DD44F5" w:rsidRDefault="00DD44F5" w:rsidP="00DD44F5">
      <w:r w:rsidRPr="00501AD9">
        <w:rPr>
          <w:b/>
        </w:rPr>
        <w:t>SCHOLARLY AWARDS</w:t>
      </w:r>
    </w:p>
    <w:p w:rsidR="00DD44F5" w:rsidRDefault="00DD44F5" w:rsidP="00DD44F5"/>
    <w:p w:rsidR="00DD44F5" w:rsidRDefault="00DD44F5" w:rsidP="00DD44F5">
      <w:r>
        <w:t>Award for the Best Master’s Theses (3rd), P</w:t>
      </w:r>
      <w:r w:rsidR="004422B6">
        <w:t>olish Academy of Sciences, 1976</w:t>
      </w:r>
    </w:p>
    <w:p w:rsidR="00DD44F5" w:rsidRDefault="00DD44F5" w:rsidP="00DD44F5">
      <w:r>
        <w:t>Award for the Best Doctor’s Theses in Law (3rd), Polish Academy</w:t>
      </w:r>
      <w:r w:rsidR="004422B6">
        <w:t xml:space="preserve"> of Sciences, 1981</w:t>
      </w:r>
    </w:p>
    <w:p w:rsidR="00DD44F5" w:rsidRDefault="00DD44F5" w:rsidP="00DD44F5">
      <w:pPr>
        <w:rPr>
          <w:b/>
          <w:bCs/>
        </w:rPr>
      </w:pPr>
    </w:p>
    <w:p w:rsidR="00DD44F5" w:rsidRDefault="00DD44F5" w:rsidP="00DD44F5">
      <w:pPr>
        <w:rPr>
          <w:b/>
          <w:bCs/>
        </w:rPr>
      </w:pPr>
    </w:p>
    <w:p w:rsidR="00DD44F5" w:rsidRDefault="00DD44F5" w:rsidP="00DD44F5"/>
    <w:p w:rsidR="00DD44F5" w:rsidRPr="00792EE1" w:rsidRDefault="00DD44F5" w:rsidP="00DD44F5">
      <w:pPr>
        <w:rPr>
          <w:b/>
        </w:rPr>
      </w:pPr>
      <w:r w:rsidRPr="00792EE1">
        <w:rPr>
          <w:b/>
        </w:rPr>
        <w:t>MEMBERSHIP IN EDITORIA</w:t>
      </w:r>
      <w:r>
        <w:rPr>
          <w:b/>
        </w:rPr>
        <w:t>L</w:t>
      </w:r>
      <w:r w:rsidRPr="00792EE1">
        <w:rPr>
          <w:b/>
        </w:rPr>
        <w:t>/SCIENTIFIC BOARDS</w:t>
      </w:r>
    </w:p>
    <w:p w:rsidR="00DD44F5" w:rsidRDefault="00DD44F5" w:rsidP="00DD44F5"/>
    <w:p w:rsidR="00DD44F5" w:rsidRDefault="00B665A2" w:rsidP="00DD44F5">
      <w:proofErr w:type="spellStart"/>
      <w:r>
        <w:t>Przeglad</w:t>
      </w:r>
      <w:proofErr w:type="spellEnd"/>
      <w:r>
        <w:t xml:space="preserve"> </w:t>
      </w:r>
      <w:proofErr w:type="spellStart"/>
      <w:r>
        <w:t>Strategiczny</w:t>
      </w:r>
      <w:proofErr w:type="spellEnd"/>
      <w:r>
        <w:t xml:space="preserve"> (Strategic Review)</w:t>
      </w:r>
    </w:p>
    <w:p w:rsidR="00B665A2" w:rsidRDefault="00B665A2" w:rsidP="00DD44F5">
      <w:proofErr w:type="spellStart"/>
      <w:r>
        <w:t>Przeglad</w:t>
      </w:r>
      <w:proofErr w:type="spellEnd"/>
      <w:r>
        <w:t xml:space="preserve"> </w:t>
      </w:r>
      <w:proofErr w:type="spellStart"/>
      <w:r>
        <w:t>Politologiczny</w:t>
      </w:r>
      <w:proofErr w:type="spellEnd"/>
      <w:r>
        <w:t xml:space="preserve"> (Political Science Review)</w:t>
      </w:r>
    </w:p>
    <w:p w:rsidR="006E344A" w:rsidRDefault="006E344A" w:rsidP="00DD44F5">
      <w:r>
        <w:t xml:space="preserve">Themis </w:t>
      </w:r>
      <w:proofErr w:type="spellStart"/>
      <w:r>
        <w:t>Polska</w:t>
      </w:r>
      <w:proofErr w:type="spellEnd"/>
      <w:r>
        <w:t xml:space="preserve"> Nova</w:t>
      </w:r>
    </w:p>
    <w:p w:rsidR="00DD44F5" w:rsidRDefault="00DD44F5" w:rsidP="00DD44F5">
      <w:r>
        <w:t>Journal of Geography, Politics and Society</w:t>
      </w:r>
    </w:p>
    <w:p w:rsidR="00DD44F5" w:rsidRDefault="00DD44F5" w:rsidP="00DD44F5">
      <w:r>
        <w:t>Journal of Cyprus Studies (1999-2003);</w:t>
      </w:r>
    </w:p>
    <w:p w:rsidR="00DD44F5" w:rsidRDefault="00DD44F5" w:rsidP="00DD44F5">
      <w:r>
        <w:t>Journ</w:t>
      </w:r>
      <w:r w:rsidR="004422B6">
        <w:t>al of Ethiopian Law (1989-1993)</w:t>
      </w:r>
    </w:p>
    <w:p w:rsidR="00B665A2" w:rsidRDefault="00B665A2" w:rsidP="00B665A2">
      <w:pPr>
        <w:rPr>
          <w:b/>
          <w:bCs/>
        </w:rPr>
      </w:pPr>
    </w:p>
    <w:p w:rsidR="00B665A2" w:rsidRDefault="00B665A2" w:rsidP="00B665A2">
      <w:r>
        <w:rPr>
          <w:b/>
          <w:bCs/>
        </w:rPr>
        <w:t xml:space="preserve">MEMBERSHIP </w:t>
      </w:r>
      <w:r>
        <w:rPr>
          <w:b/>
          <w:bCs/>
          <w:caps/>
        </w:rPr>
        <w:t>in Professional Associations</w:t>
      </w:r>
    </w:p>
    <w:p w:rsidR="00B665A2" w:rsidRDefault="00B665A2" w:rsidP="00B665A2"/>
    <w:p w:rsidR="00B665A2" w:rsidRDefault="00B665A2" w:rsidP="00B665A2">
      <w:r>
        <w:t>American Society of International Law</w:t>
      </w:r>
    </w:p>
    <w:p w:rsidR="00B665A2" w:rsidRDefault="00B665A2" w:rsidP="00B665A2">
      <w:r>
        <w:t>University Association for Contemporary European Studies</w:t>
      </w:r>
    </w:p>
    <w:p w:rsidR="00DD44F5" w:rsidRDefault="00DD44F5" w:rsidP="00DD44F5"/>
    <w:p w:rsidR="00DD44F5" w:rsidRPr="00675EFC" w:rsidRDefault="00DD44F5" w:rsidP="00DD44F5">
      <w:pPr>
        <w:pStyle w:val="BodyText"/>
        <w:jc w:val="left"/>
        <w:rPr>
          <w:b/>
          <w:bCs/>
          <w:lang w:val="en-GB"/>
        </w:rPr>
      </w:pPr>
      <w:r w:rsidRPr="00675EFC">
        <w:rPr>
          <w:b/>
          <w:bCs/>
          <w:lang w:val="en-GB"/>
        </w:rPr>
        <w:t>RESEARCH INTERESTS</w:t>
      </w:r>
    </w:p>
    <w:p w:rsidR="00DD44F5" w:rsidRDefault="00DD44F5" w:rsidP="00DD44F5">
      <w:pPr>
        <w:pStyle w:val="BodyText"/>
        <w:jc w:val="left"/>
        <w:rPr>
          <w:bCs/>
          <w:lang w:val="en-GB"/>
        </w:rPr>
      </w:pPr>
    </w:p>
    <w:p w:rsidR="00DD44F5" w:rsidRDefault="00DD44F5" w:rsidP="00DD44F5">
      <w:pPr>
        <w:pStyle w:val="BodyText"/>
        <w:jc w:val="left"/>
        <w:rPr>
          <w:bCs/>
          <w:lang w:val="en-GB"/>
        </w:rPr>
      </w:pPr>
      <w:r>
        <w:rPr>
          <w:bCs/>
          <w:lang w:val="en-GB"/>
        </w:rPr>
        <w:t>International law theory</w:t>
      </w:r>
    </w:p>
    <w:p w:rsidR="00DD44F5" w:rsidRDefault="00DD44F5" w:rsidP="00DD44F5">
      <w:pPr>
        <w:pStyle w:val="BodyText"/>
        <w:jc w:val="left"/>
        <w:rPr>
          <w:bCs/>
          <w:lang w:val="en-GB"/>
        </w:rPr>
      </w:pPr>
      <w:r>
        <w:rPr>
          <w:bCs/>
          <w:lang w:val="en-GB"/>
        </w:rPr>
        <w:t>Settlement of disputes</w:t>
      </w:r>
    </w:p>
    <w:p w:rsidR="00DD44F5" w:rsidRDefault="00DD44F5" w:rsidP="00DD44F5">
      <w:pPr>
        <w:pStyle w:val="BodyText"/>
        <w:jc w:val="left"/>
        <w:rPr>
          <w:bCs/>
          <w:lang w:val="en-GB"/>
        </w:rPr>
      </w:pPr>
      <w:r>
        <w:rPr>
          <w:bCs/>
          <w:lang w:val="en-GB"/>
        </w:rPr>
        <w:t>Cyprus problem and international law</w:t>
      </w:r>
    </w:p>
    <w:p w:rsidR="00DD44F5" w:rsidRDefault="00DD44F5" w:rsidP="00DD44F5">
      <w:pPr>
        <w:pStyle w:val="BodyText"/>
        <w:jc w:val="left"/>
        <w:rPr>
          <w:bCs/>
          <w:lang w:val="en-GB"/>
        </w:rPr>
      </w:pPr>
      <w:r>
        <w:rPr>
          <w:bCs/>
          <w:lang w:val="en-GB"/>
        </w:rPr>
        <w:t>Fragmentation of international law</w:t>
      </w:r>
    </w:p>
    <w:p w:rsidR="00DD44F5" w:rsidRDefault="00DD44F5" w:rsidP="00DD44F5">
      <w:pPr>
        <w:pStyle w:val="BodyText"/>
        <w:jc w:val="left"/>
        <w:rPr>
          <w:bCs/>
          <w:lang w:val="en-GB"/>
        </w:rPr>
      </w:pPr>
      <w:r>
        <w:rPr>
          <w:bCs/>
          <w:lang w:val="en-GB"/>
        </w:rPr>
        <w:t>Law of the sea</w:t>
      </w:r>
    </w:p>
    <w:p w:rsidR="00DD44F5" w:rsidRDefault="00DD44F5" w:rsidP="00DD44F5">
      <w:pPr>
        <w:pStyle w:val="BodyText"/>
        <w:jc w:val="left"/>
        <w:rPr>
          <w:bCs/>
          <w:lang w:val="en-GB"/>
        </w:rPr>
      </w:pPr>
      <w:r>
        <w:rPr>
          <w:bCs/>
          <w:lang w:val="en-GB"/>
        </w:rPr>
        <w:t>United Nations</w:t>
      </w:r>
    </w:p>
    <w:p w:rsidR="00DD44F5" w:rsidRPr="004A37E3" w:rsidRDefault="00DD44F5" w:rsidP="00DD44F5">
      <w:pPr>
        <w:pStyle w:val="BodyText"/>
        <w:jc w:val="left"/>
        <w:rPr>
          <w:bCs/>
          <w:lang w:val="fr-FR"/>
        </w:rPr>
      </w:pPr>
      <w:r>
        <w:rPr>
          <w:bCs/>
          <w:lang w:val="fr-FR"/>
        </w:rPr>
        <w:t>EU external r</w:t>
      </w:r>
      <w:r w:rsidRPr="004A37E3">
        <w:rPr>
          <w:bCs/>
          <w:lang w:val="fr-FR"/>
        </w:rPr>
        <w:t>elations</w:t>
      </w:r>
      <w:r w:rsidRPr="00792EE1">
        <w:rPr>
          <w:bCs/>
          <w:lang w:val="fr-FR"/>
        </w:rPr>
        <w:t xml:space="preserve"> </w:t>
      </w:r>
      <w:r>
        <w:rPr>
          <w:bCs/>
          <w:lang w:val="fr-FR"/>
        </w:rPr>
        <w:t>(</w:t>
      </w:r>
      <w:r w:rsidRPr="004A37E3">
        <w:rPr>
          <w:bCs/>
          <w:lang w:val="fr-FR"/>
        </w:rPr>
        <w:t>EU-Turkey</w:t>
      </w:r>
      <w:r>
        <w:rPr>
          <w:bCs/>
          <w:lang w:val="fr-FR"/>
        </w:rPr>
        <w:t xml:space="preserve">,  </w:t>
      </w:r>
      <w:r w:rsidRPr="004A37E3">
        <w:rPr>
          <w:bCs/>
          <w:lang w:val="fr-FR"/>
        </w:rPr>
        <w:t>EU-Africa</w:t>
      </w:r>
      <w:r>
        <w:rPr>
          <w:bCs/>
          <w:lang w:val="fr-FR"/>
        </w:rPr>
        <w:t>)</w:t>
      </w:r>
    </w:p>
    <w:p w:rsidR="00DD44F5" w:rsidRDefault="00DD44F5" w:rsidP="00DD44F5">
      <w:pPr>
        <w:pStyle w:val="BodyText"/>
        <w:jc w:val="left"/>
        <w:rPr>
          <w:bCs/>
          <w:lang w:val="fr-FR"/>
        </w:rPr>
      </w:pPr>
      <w:r>
        <w:rPr>
          <w:bCs/>
          <w:lang w:val="fr-FR"/>
        </w:rPr>
        <w:t>EU in international law</w:t>
      </w:r>
    </w:p>
    <w:p w:rsidR="00DD44F5" w:rsidRPr="004A37E3" w:rsidRDefault="00DD44F5" w:rsidP="00DD44F5">
      <w:pPr>
        <w:pStyle w:val="BodyText"/>
        <w:jc w:val="left"/>
        <w:rPr>
          <w:bCs/>
          <w:lang w:val="fr-FR"/>
        </w:rPr>
      </w:pPr>
      <w:r>
        <w:rPr>
          <w:bCs/>
          <w:lang w:val="fr-FR"/>
        </w:rPr>
        <w:t>EU and</w:t>
      </w:r>
      <w:r w:rsidRPr="00BE5A6B">
        <w:rPr>
          <w:bCs/>
          <w:lang w:val="en-GB"/>
        </w:rPr>
        <w:t xml:space="preserve"> conflict</w:t>
      </w:r>
      <w:r>
        <w:rPr>
          <w:bCs/>
          <w:lang w:val="fr-FR"/>
        </w:rPr>
        <w:t xml:space="preserve"> </w:t>
      </w:r>
      <w:proofErr w:type="spellStart"/>
      <w:r>
        <w:rPr>
          <w:bCs/>
          <w:lang w:val="fr-FR"/>
        </w:rPr>
        <w:t>r</w:t>
      </w:r>
      <w:r w:rsidRPr="004A37E3">
        <w:rPr>
          <w:bCs/>
          <w:lang w:val="fr-FR"/>
        </w:rPr>
        <w:t>esolution</w:t>
      </w:r>
      <w:proofErr w:type="spellEnd"/>
    </w:p>
    <w:p w:rsidR="00DD44F5" w:rsidRDefault="00DD44F5" w:rsidP="00DD44F5">
      <w:pPr>
        <w:rPr>
          <w:lang w:val="fr-FR"/>
        </w:rPr>
      </w:pPr>
    </w:p>
    <w:p w:rsidR="00DD44F5" w:rsidRPr="0074347D" w:rsidRDefault="00DD44F5" w:rsidP="00DD44F5">
      <w:pPr>
        <w:rPr>
          <w:b/>
          <w:lang w:val="fr-FR"/>
        </w:rPr>
      </w:pPr>
      <w:r w:rsidRPr="0074347D">
        <w:rPr>
          <w:b/>
          <w:lang w:val="fr-FR"/>
        </w:rPr>
        <w:t>INTERESTS AND HOBBIES</w:t>
      </w:r>
    </w:p>
    <w:p w:rsidR="00B665A2" w:rsidRDefault="00B665A2" w:rsidP="00DD44F5">
      <w:pPr>
        <w:rPr>
          <w:lang w:val="fr-FR"/>
        </w:rPr>
      </w:pPr>
    </w:p>
    <w:p w:rsidR="00DD44F5" w:rsidRDefault="00DD44F5" w:rsidP="00DD44F5">
      <w:pPr>
        <w:rPr>
          <w:lang w:val="fr-FR"/>
        </w:rPr>
      </w:pPr>
      <w:proofErr w:type="spellStart"/>
      <w:r>
        <w:rPr>
          <w:lang w:val="fr-FR"/>
        </w:rPr>
        <w:t>Africa</w:t>
      </w:r>
      <w:proofErr w:type="spellEnd"/>
      <w:r w:rsidR="0078648A">
        <w:rPr>
          <w:lang w:val="fr-FR"/>
        </w:rPr>
        <w:t xml:space="preserve">, </w:t>
      </w:r>
      <w:proofErr w:type="spellStart"/>
      <w:r w:rsidR="0078648A">
        <w:rPr>
          <w:lang w:val="fr-FR"/>
        </w:rPr>
        <w:t>Ethiopia</w:t>
      </w:r>
      <w:proofErr w:type="spellEnd"/>
      <w:r>
        <w:rPr>
          <w:lang w:val="fr-FR"/>
        </w:rPr>
        <w:t> </w:t>
      </w:r>
    </w:p>
    <w:p w:rsidR="00DD44F5" w:rsidRPr="00647EAA" w:rsidRDefault="00DD44F5" w:rsidP="00DD44F5">
      <w:pPr>
        <w:rPr>
          <w:lang w:val="en-GB"/>
        </w:rPr>
      </w:pPr>
      <w:r>
        <w:rPr>
          <w:lang w:val="fr-FR"/>
        </w:rPr>
        <w:t>Dutch</w:t>
      </w:r>
      <w:r w:rsidRPr="00BE5A6B">
        <w:t>/Flemish</w:t>
      </w:r>
      <w:r>
        <w:rPr>
          <w:lang w:val="fr-FR"/>
        </w:rPr>
        <w:t xml:space="preserve"> painting </w:t>
      </w:r>
      <w:bookmarkStart w:id="0" w:name="_GoBack"/>
      <w:bookmarkEnd w:id="0"/>
    </w:p>
    <w:p w:rsidR="005E58E4" w:rsidRDefault="00647EAA" w:rsidP="00DD44F5">
      <w:pPr>
        <w:rPr>
          <w:lang w:val="fr-FR"/>
        </w:rPr>
      </w:pPr>
      <w:r w:rsidRPr="00647EAA">
        <w:rPr>
          <w:lang w:val="en-GB"/>
        </w:rPr>
        <w:t>Archaeology</w:t>
      </w:r>
    </w:p>
    <w:p w:rsidR="00DD44F5" w:rsidRPr="004A37E3" w:rsidRDefault="00B665A2" w:rsidP="00DD44F5">
      <w:pPr>
        <w:rPr>
          <w:lang w:val="fr-FR"/>
        </w:rPr>
      </w:pPr>
      <w:r>
        <w:rPr>
          <w:lang w:val="fr-FR"/>
        </w:rPr>
        <w:t>Reading</w:t>
      </w:r>
    </w:p>
    <w:p w:rsidR="00B665A2" w:rsidRDefault="00B665A2" w:rsidP="00B665A2">
      <w:pPr>
        <w:rPr>
          <w:lang w:val="fr-FR"/>
        </w:rPr>
      </w:pPr>
      <w:r>
        <w:rPr>
          <w:lang w:val="fr-FR"/>
        </w:rPr>
        <w:t xml:space="preserve">Tennis,  </w:t>
      </w:r>
      <w:r w:rsidRPr="00BE5A6B">
        <w:rPr>
          <w:lang w:val="en-GB"/>
        </w:rPr>
        <w:t>hiking</w:t>
      </w:r>
      <w:r>
        <w:rPr>
          <w:lang w:val="fr-FR"/>
        </w:rPr>
        <w:t>. </w:t>
      </w:r>
    </w:p>
    <w:p w:rsidR="00DD44F5" w:rsidRPr="004A37E3" w:rsidRDefault="00DD44F5" w:rsidP="00DD44F5">
      <w:pPr>
        <w:rPr>
          <w:lang w:val="fr-FR"/>
        </w:rPr>
      </w:pPr>
    </w:p>
    <w:p w:rsidR="00414421" w:rsidRDefault="00414421"/>
    <w:sectPr w:rsidR="00414421" w:rsidSect="00013584">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613" w:rsidRDefault="00FA7613">
      <w:r>
        <w:separator/>
      </w:r>
    </w:p>
  </w:endnote>
  <w:endnote w:type="continuationSeparator" w:id="0">
    <w:p w:rsidR="00FA7613" w:rsidRDefault="00F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613" w:rsidRDefault="00FA7613">
      <w:r>
        <w:separator/>
      </w:r>
    </w:p>
  </w:footnote>
  <w:footnote w:type="continuationSeparator" w:id="0">
    <w:p w:rsidR="00FA7613" w:rsidRDefault="00FA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4" w:rsidRDefault="004707A2" w:rsidP="000135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584" w:rsidRDefault="00FA7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584" w:rsidRDefault="004707A2" w:rsidP="000135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48A">
      <w:rPr>
        <w:rStyle w:val="PageNumber"/>
        <w:noProof/>
      </w:rPr>
      <w:t>11</w:t>
    </w:r>
    <w:r>
      <w:rPr>
        <w:rStyle w:val="PageNumber"/>
      </w:rPr>
      <w:fldChar w:fldCharType="end"/>
    </w:r>
  </w:p>
  <w:p w:rsidR="00013584" w:rsidRDefault="00FA7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F6723"/>
    <w:multiLevelType w:val="multilevel"/>
    <w:tmpl w:val="07E054DE"/>
    <w:lvl w:ilvl="0">
      <w:start w:val="1"/>
      <w:numFmt w:val="decimal"/>
      <w:lvlText w:val="%1."/>
      <w:lvlJc w:val="left"/>
      <w:pPr>
        <w:ind w:left="49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F5"/>
    <w:rsid w:val="00032786"/>
    <w:rsid w:val="00046005"/>
    <w:rsid w:val="00157B15"/>
    <w:rsid w:val="001A26D4"/>
    <w:rsid w:val="001B0611"/>
    <w:rsid w:val="001B24F4"/>
    <w:rsid w:val="002C2062"/>
    <w:rsid w:val="002C61E7"/>
    <w:rsid w:val="002D0F86"/>
    <w:rsid w:val="00320669"/>
    <w:rsid w:val="003A4E62"/>
    <w:rsid w:val="00414421"/>
    <w:rsid w:val="00416512"/>
    <w:rsid w:val="004422B6"/>
    <w:rsid w:val="004537F5"/>
    <w:rsid w:val="004707A2"/>
    <w:rsid w:val="005108BC"/>
    <w:rsid w:val="005E58E4"/>
    <w:rsid w:val="00647EAA"/>
    <w:rsid w:val="006E344A"/>
    <w:rsid w:val="00726879"/>
    <w:rsid w:val="0074356E"/>
    <w:rsid w:val="00780BBD"/>
    <w:rsid w:val="0078648A"/>
    <w:rsid w:val="007B7BCF"/>
    <w:rsid w:val="0082105A"/>
    <w:rsid w:val="00B665A2"/>
    <w:rsid w:val="00BE343F"/>
    <w:rsid w:val="00BE5A6B"/>
    <w:rsid w:val="00D04174"/>
    <w:rsid w:val="00D2266F"/>
    <w:rsid w:val="00D9165A"/>
    <w:rsid w:val="00DD44F5"/>
    <w:rsid w:val="00E65AEF"/>
    <w:rsid w:val="00EC5743"/>
    <w:rsid w:val="00F15955"/>
    <w:rsid w:val="00F44C6B"/>
    <w:rsid w:val="00F6420C"/>
    <w:rsid w:val="00FA086C"/>
    <w:rsid w:val="00FA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EE4A524-5452-406F-AD7C-4D572A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D44F5"/>
    <w:pPr>
      <w:keepNext/>
      <w:outlineLvl w:val="0"/>
    </w:pPr>
    <w:rPr>
      <w:b/>
      <w:bCs/>
    </w:rPr>
  </w:style>
  <w:style w:type="paragraph" w:styleId="Heading2">
    <w:name w:val="heading 2"/>
    <w:basedOn w:val="Normal"/>
    <w:next w:val="Normal"/>
    <w:link w:val="Heading2Char"/>
    <w:qFormat/>
    <w:rsid w:val="00DD44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44F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D44F5"/>
    <w:rPr>
      <w:rFonts w:ascii="Arial" w:eastAsia="Times New Roman" w:hAnsi="Arial" w:cs="Arial"/>
      <w:b/>
      <w:bCs/>
      <w:i/>
      <w:iCs/>
      <w:sz w:val="28"/>
      <w:szCs w:val="28"/>
    </w:rPr>
  </w:style>
  <w:style w:type="paragraph" w:styleId="Header">
    <w:name w:val="header"/>
    <w:basedOn w:val="Normal"/>
    <w:link w:val="HeaderChar"/>
    <w:rsid w:val="00DD44F5"/>
    <w:pPr>
      <w:tabs>
        <w:tab w:val="center" w:pos="4320"/>
        <w:tab w:val="right" w:pos="8640"/>
      </w:tabs>
    </w:pPr>
  </w:style>
  <w:style w:type="character" w:customStyle="1" w:styleId="HeaderChar">
    <w:name w:val="Header Char"/>
    <w:basedOn w:val="DefaultParagraphFont"/>
    <w:link w:val="Header"/>
    <w:rsid w:val="00DD44F5"/>
    <w:rPr>
      <w:rFonts w:ascii="Times New Roman" w:eastAsia="Times New Roman" w:hAnsi="Times New Roman" w:cs="Times New Roman"/>
      <w:sz w:val="24"/>
      <w:szCs w:val="24"/>
    </w:rPr>
  </w:style>
  <w:style w:type="character" w:styleId="PageNumber">
    <w:name w:val="page number"/>
    <w:basedOn w:val="DefaultParagraphFont"/>
    <w:rsid w:val="00DD44F5"/>
  </w:style>
  <w:style w:type="paragraph" w:styleId="BodyText">
    <w:name w:val="Body Text"/>
    <w:basedOn w:val="Normal"/>
    <w:link w:val="BodyTextChar"/>
    <w:rsid w:val="00DD44F5"/>
    <w:pPr>
      <w:jc w:val="center"/>
    </w:pPr>
  </w:style>
  <w:style w:type="character" w:customStyle="1" w:styleId="BodyTextChar">
    <w:name w:val="Body Text Char"/>
    <w:basedOn w:val="DefaultParagraphFont"/>
    <w:link w:val="BodyText"/>
    <w:rsid w:val="00DD44F5"/>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44F5"/>
  </w:style>
  <w:style w:type="character" w:styleId="Strong">
    <w:name w:val="Strong"/>
    <w:basedOn w:val="DefaultParagraphFont"/>
    <w:uiPriority w:val="22"/>
    <w:qFormat/>
    <w:rsid w:val="007B7BCF"/>
    <w:rPr>
      <w:b/>
      <w:bCs/>
    </w:rPr>
  </w:style>
  <w:style w:type="paragraph" w:customStyle="1" w:styleId="Default">
    <w:name w:val="Default"/>
    <w:rsid w:val="00D041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04174"/>
    <w:pPr>
      <w:spacing w:after="139" w:line="259" w:lineRule="auto"/>
      <w:ind w:left="720" w:right="2" w:hanging="10"/>
      <w:contextualSpacing/>
    </w:pPr>
    <w:rPr>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FEF911-AEF1-44C6-9153-258673C19AC3}"/>
</file>

<file path=customXml/itemProps2.xml><?xml version="1.0" encoding="utf-8"?>
<ds:datastoreItem xmlns:ds="http://schemas.openxmlformats.org/officeDocument/2006/customXml" ds:itemID="{1B95D16E-6855-4ADC-8B27-645E6AD5631A}"/>
</file>

<file path=customXml/itemProps3.xml><?xml version="1.0" encoding="utf-8"?>
<ds:datastoreItem xmlns:ds="http://schemas.openxmlformats.org/officeDocument/2006/customXml" ds:itemID="{2451D5B6-CB8D-4C20-BC4D-48FFC58F84AB}"/>
</file>

<file path=docProps/app.xml><?xml version="1.0" encoding="utf-8"?>
<Properties xmlns="http://schemas.openxmlformats.org/officeDocument/2006/extended-properties" xmlns:vt="http://schemas.openxmlformats.org/officeDocument/2006/docPropsVTypes">
  <Template>Normal</Template>
  <TotalTime>209</TotalTime>
  <Pages>11</Pages>
  <Words>3466</Words>
  <Characters>19761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2014-10-19T21:23:00Z</dcterms:created>
  <dcterms:modified xsi:type="dcterms:W3CDTF">2017-03-12T20:57:00Z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